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6" w:rsidRDefault="00E74EF6" w:rsidP="00E74EF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57225" cy="657225"/>
            <wp:effectExtent l="0" t="0" r="9525" b="9525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066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E74EF6" w:rsidRPr="009353BF" w:rsidTr="00484F89">
        <w:trPr>
          <w:trHeight w:val="66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Projekt MŠMT ČR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EU PENÍZE ŠKOLÁM</w:t>
            </w:r>
          </w:p>
        </w:tc>
      </w:tr>
      <w:tr w:rsidR="00E74EF6" w:rsidRPr="009353BF" w:rsidTr="00484F89">
        <w:trPr>
          <w:trHeight w:val="66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Číslo projektu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CZ.1.07/1.4.00/21.2146</w:t>
            </w:r>
          </w:p>
        </w:tc>
      </w:tr>
      <w:tr w:rsidR="00E74EF6" w:rsidRPr="009353BF" w:rsidTr="00484F89">
        <w:trPr>
          <w:trHeight w:val="108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Název projektu školy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ve vzdělávání na naší škole ZŠ Studánka</w:t>
            </w:r>
          </w:p>
        </w:tc>
      </w:tr>
      <w:tr w:rsidR="00E74EF6" w:rsidRPr="009353BF" w:rsidTr="00484F89">
        <w:trPr>
          <w:trHeight w:val="110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Šablona  III/2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a zkvalitnění výuky prostřednictvím ICT</w:t>
            </w:r>
          </w:p>
        </w:tc>
      </w:tr>
    </w:tbl>
    <w:p w:rsidR="00E74EF6" w:rsidRPr="009353BF" w:rsidRDefault="00E74EF6" w:rsidP="00E74EF6">
      <w:pPr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>Tento materiál byl vytvořen v rámci projektu</w:t>
      </w:r>
      <w:r w:rsidR="000B7DFA">
        <w:rPr>
          <w:rFonts w:ascii="Garamond" w:hAnsi="Garamond"/>
          <w:b/>
          <w:sz w:val="28"/>
          <w:szCs w:val="28"/>
        </w:rPr>
        <w:t xml:space="preserve"> </w:t>
      </w:r>
      <w:r w:rsidRPr="009353BF">
        <w:rPr>
          <w:rFonts w:ascii="Garamond" w:hAnsi="Garamond"/>
          <w:b/>
          <w:sz w:val="28"/>
          <w:szCs w:val="28"/>
        </w:rPr>
        <w:t>Operačního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E74EF6" w:rsidRPr="009353BF" w:rsidRDefault="00E74EF6" w:rsidP="00E74EF6">
      <w:pPr>
        <w:rPr>
          <w:rFonts w:ascii="Garamond" w:hAnsi="Garamond"/>
        </w:rPr>
      </w:pPr>
    </w:p>
    <w:p w:rsidR="002A43B9" w:rsidRDefault="002A43B9" w:rsidP="002A43B9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SADA č. XI</w:t>
      </w:r>
    </w:p>
    <w:p w:rsidR="002A43B9" w:rsidRDefault="002A43B9" w:rsidP="002A43B9">
      <w:pP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FA59A6">
        <w:rPr>
          <w:rFonts w:ascii="Garamond" w:hAnsi="Garamond"/>
          <w:b/>
          <w:sz w:val="28"/>
          <w:szCs w:val="28"/>
        </w:rPr>
        <w:t>I</w:t>
      </w:r>
      <w:r>
        <w:rPr>
          <w:rFonts w:ascii="Garamond" w:hAnsi="Garamond"/>
          <w:b/>
          <w:sz w:val="28"/>
          <w:szCs w:val="28"/>
        </w:rPr>
        <w:t xml:space="preserve">dentifikátor: </w:t>
      </w:r>
      <w:r>
        <w:rPr>
          <w:rFonts w:ascii="Garamond" w:hAnsi="Garamond"/>
          <w:b/>
          <w:sz w:val="32"/>
          <w:szCs w:val="32"/>
        </w:rPr>
        <w:t>VY_32_INOVACE_Sada XI _ Aj, DUM č. 5</w:t>
      </w:r>
    </w:p>
    <w:p w:rsidR="002A43B9" w:rsidRDefault="002A43B9" w:rsidP="002A43B9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Vzdělávací oblast: J</w:t>
      </w:r>
      <w:r w:rsidRPr="00FA59A6">
        <w:rPr>
          <w:rFonts w:ascii="Garamond" w:hAnsi="Garamond"/>
          <w:b/>
          <w:sz w:val="28"/>
          <w:szCs w:val="28"/>
        </w:rPr>
        <w:t>azyk a jazyková komunikace</w:t>
      </w:r>
    </w:p>
    <w:p w:rsidR="002A43B9" w:rsidRDefault="002A43B9" w:rsidP="002A43B9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Vzdělávací obor: Anglický Jazyk</w:t>
      </w:r>
    </w:p>
    <w:p w:rsidR="00E74EF6" w:rsidRDefault="00E74EF6" w:rsidP="00E74EF6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E74EF6" w:rsidRPr="008A3B82" w:rsidRDefault="00E74EF6" w:rsidP="00E74EF6">
      <w:pPr>
        <w:jc w:val="center"/>
        <w:rPr>
          <w:rFonts w:ascii="Garamond" w:hAnsi="Garamond"/>
          <w:b/>
          <w:sz w:val="28"/>
          <w:szCs w:val="28"/>
        </w:rPr>
      </w:pPr>
    </w:p>
    <w:p w:rsidR="00B152F3" w:rsidRDefault="00E74EF6" w:rsidP="00E74EF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Název:</w:t>
      </w:r>
      <w:r>
        <w:rPr>
          <w:rFonts w:ascii="Garamond" w:hAnsi="Garamond"/>
          <w:b/>
          <w:sz w:val="24"/>
          <w:szCs w:val="24"/>
        </w:rPr>
        <w:t xml:space="preserve"> </w:t>
      </w:r>
      <w:proofErr w:type="gramStart"/>
      <w:r w:rsidR="00974B6E">
        <w:rPr>
          <w:rFonts w:ascii="Garamond" w:hAnsi="Garamond"/>
          <w:b/>
          <w:sz w:val="24"/>
          <w:szCs w:val="24"/>
        </w:rPr>
        <w:t>Psaní –</w:t>
      </w:r>
      <w:r w:rsidR="00B152F3">
        <w:rPr>
          <w:rFonts w:ascii="Garamond" w:hAnsi="Garamond"/>
          <w:b/>
          <w:sz w:val="24"/>
          <w:szCs w:val="24"/>
        </w:rPr>
        <w:t>procvičení</w:t>
      </w:r>
      <w:proofErr w:type="gramEnd"/>
      <w:r w:rsidR="00B152F3">
        <w:rPr>
          <w:rFonts w:ascii="Garamond" w:hAnsi="Garamond"/>
          <w:b/>
          <w:sz w:val="24"/>
          <w:szCs w:val="24"/>
        </w:rPr>
        <w:t xml:space="preserve"> slovesa WILL</w:t>
      </w:r>
    </w:p>
    <w:p w:rsidR="00E74EF6" w:rsidRPr="008A3B82" w:rsidRDefault="00E74EF6" w:rsidP="00E74EF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Autor:</w:t>
      </w:r>
      <w:r>
        <w:rPr>
          <w:rFonts w:ascii="Garamond" w:hAnsi="Garamond"/>
          <w:b/>
          <w:sz w:val="24"/>
          <w:szCs w:val="24"/>
        </w:rPr>
        <w:t xml:space="preserve"> Mgr. Libuše Kocourková</w:t>
      </w:r>
    </w:p>
    <w:p w:rsidR="00E74EF6" w:rsidRDefault="00E74EF6" w:rsidP="00E74EF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Stručná anotace:</w:t>
      </w:r>
      <w:r>
        <w:rPr>
          <w:rFonts w:ascii="Garamond" w:hAnsi="Garamond"/>
          <w:b/>
          <w:sz w:val="24"/>
          <w:szCs w:val="24"/>
        </w:rPr>
        <w:t xml:space="preserve"> </w:t>
      </w:r>
      <w:r w:rsidR="00974B6E">
        <w:rPr>
          <w:rFonts w:ascii="Garamond" w:hAnsi="Garamond"/>
          <w:b/>
          <w:sz w:val="24"/>
          <w:szCs w:val="24"/>
        </w:rPr>
        <w:t xml:space="preserve">Psaní </w:t>
      </w:r>
      <w:r w:rsidR="008B3F38">
        <w:rPr>
          <w:rFonts w:ascii="Garamond" w:hAnsi="Garamond"/>
          <w:b/>
          <w:sz w:val="24"/>
          <w:szCs w:val="24"/>
        </w:rPr>
        <w:t xml:space="preserve">– </w:t>
      </w:r>
      <w:r w:rsidR="00B152F3">
        <w:rPr>
          <w:rFonts w:ascii="Garamond" w:hAnsi="Garamond"/>
          <w:b/>
          <w:sz w:val="24"/>
          <w:szCs w:val="24"/>
        </w:rPr>
        <w:t>použití slovesa WILL při vyjádření budoucnosti</w:t>
      </w:r>
    </w:p>
    <w:p w:rsidR="00E74EF6" w:rsidRPr="00F7778E" w:rsidRDefault="00E74EF6" w:rsidP="00F7778E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Metodické zhodnocení:</w:t>
      </w:r>
      <w:r w:rsidR="00B54255">
        <w:rPr>
          <w:rFonts w:ascii="Garamond" w:hAnsi="Garamond"/>
          <w:b/>
          <w:sz w:val="24"/>
          <w:szCs w:val="24"/>
        </w:rPr>
        <w:t xml:space="preserve"> Aktivita určená pro žáky </w:t>
      </w:r>
      <w:r w:rsidR="00B152F3">
        <w:rPr>
          <w:rFonts w:ascii="Garamond" w:hAnsi="Garamond"/>
          <w:b/>
          <w:sz w:val="24"/>
          <w:szCs w:val="24"/>
        </w:rPr>
        <w:t>devátých</w:t>
      </w:r>
      <w:r w:rsidR="00B54255">
        <w:rPr>
          <w:rFonts w:ascii="Garamond" w:hAnsi="Garamond"/>
          <w:b/>
          <w:sz w:val="24"/>
          <w:szCs w:val="24"/>
        </w:rPr>
        <w:t xml:space="preserve"> ročníků, pilotáž dne</w:t>
      </w:r>
      <w:r w:rsidR="00F7778E">
        <w:rPr>
          <w:rFonts w:ascii="Garamond" w:hAnsi="Garamond"/>
          <w:b/>
          <w:color w:val="FF0000"/>
          <w:sz w:val="24"/>
          <w:szCs w:val="24"/>
        </w:rPr>
        <w:t xml:space="preserve"> </w:t>
      </w:r>
      <w:proofErr w:type="gramStart"/>
      <w:r w:rsidR="008B3F38">
        <w:rPr>
          <w:rFonts w:ascii="Garamond" w:hAnsi="Garamond"/>
          <w:b/>
          <w:color w:val="000000" w:themeColor="text1"/>
          <w:sz w:val="24"/>
          <w:szCs w:val="24"/>
        </w:rPr>
        <w:t>30</w:t>
      </w:r>
      <w:r w:rsidR="00974B6E">
        <w:rPr>
          <w:rFonts w:ascii="Garamond" w:hAnsi="Garamond"/>
          <w:b/>
          <w:color w:val="000000" w:themeColor="text1"/>
          <w:sz w:val="24"/>
          <w:szCs w:val="24"/>
        </w:rPr>
        <w:t>.11.2011</w:t>
      </w:r>
      <w:proofErr w:type="gramEnd"/>
      <w:r w:rsidR="00F7778E" w:rsidRPr="00F7778E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B152F3">
        <w:rPr>
          <w:rFonts w:ascii="Garamond" w:hAnsi="Garamond"/>
          <w:b/>
          <w:color w:val="000000" w:themeColor="text1"/>
          <w:sz w:val="24"/>
          <w:szCs w:val="24"/>
        </w:rPr>
        <w:t>9. A</w:t>
      </w:r>
    </w:p>
    <w:p w:rsidR="00E74EF6" w:rsidRPr="009353BF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12700</wp:posOffset>
            </wp:positionV>
            <wp:extent cx="5762625" cy="1647825"/>
            <wp:effectExtent l="0" t="0" r="9525" b="9525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B52A2F" w:rsidRDefault="008B3F38" w:rsidP="008B3F38">
      <w:pPr>
        <w:pStyle w:val="Odstavecseseznamem"/>
        <w:numPr>
          <w:ilvl w:val="0"/>
          <w:numId w:val="5"/>
        </w:num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lastRenderedPageBreak/>
        <w:t>Look at the pictures and write what Peter usually does.</w:t>
      </w:r>
    </w:p>
    <w:p w:rsidR="008B3F38" w:rsidRPr="00B152F3" w:rsidRDefault="00B152F3" w:rsidP="00A77476">
      <w:pPr>
        <w:pStyle w:val="Odstavecseseznamem"/>
        <w:numPr>
          <w:ilvl w:val="0"/>
          <w:numId w:val="6"/>
        </w:numPr>
        <w:rPr>
          <w:rFonts w:ascii="Garamond" w:hAnsi="Garamond"/>
          <w:b/>
          <w:sz w:val="28"/>
          <w:szCs w:val="28"/>
          <w:u w:val="single"/>
          <w:lang w:val="en-GB"/>
        </w:rPr>
      </w:pPr>
      <w:r w:rsidRPr="00B152F3">
        <w:rPr>
          <w:rFonts w:ascii="Garamond" w:hAnsi="Garamond"/>
          <w:b/>
          <w:sz w:val="28"/>
          <w:szCs w:val="28"/>
          <w:u w:val="single"/>
          <w:lang w:val="en-GB"/>
        </w:rPr>
        <w:t>Complete the sentence with you own ideas</w:t>
      </w:r>
      <w:r>
        <w:rPr>
          <w:rFonts w:ascii="Garamond" w:hAnsi="Garamond"/>
          <w:b/>
          <w:sz w:val="28"/>
          <w:szCs w:val="28"/>
          <w:u w:val="single"/>
          <w:lang w:val="en-GB"/>
        </w:rPr>
        <w:t>! (min. 50 words)</w:t>
      </w:r>
    </w:p>
    <w:p w:rsidR="00B52A2F" w:rsidRDefault="00B152F3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If I win 1,000,000 US Dollars, I will………………..</w:t>
      </w:r>
    </w:p>
    <w:p w:rsidR="00B152F3" w:rsidRDefault="00B152F3">
      <w:pPr>
        <w:rPr>
          <w:rFonts w:ascii="Garamond" w:hAnsi="Garamond"/>
          <w:sz w:val="28"/>
          <w:szCs w:val="28"/>
          <w:lang w:val="en-GB"/>
        </w:rPr>
      </w:pPr>
    </w:p>
    <w:p w:rsidR="00B152F3" w:rsidRDefault="00B152F3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3028950" cy="2019300"/>
            <wp:effectExtent l="0" t="0" r="0" b="0"/>
            <wp:docPr id="3" name="Obrázek 3" descr="C:\Users\Líba\AppData\Local\Microsoft\Windows\Temporary Internet Files\Content.IE5\4ZGBSBMN\MP9004333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íba\AppData\Local\Microsoft\Windows\Temporary Internet Files\Content.IE5\4ZGBSBMN\MP900433337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8"/>
          <w:szCs w:val="28"/>
          <w:lang w:val="en-GB"/>
        </w:rPr>
        <w:t xml:space="preserve">      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2131437" cy="1419225"/>
            <wp:effectExtent l="0" t="0" r="2540" b="0"/>
            <wp:docPr id="5" name="Obrázek 5" descr="C:\Users\Líba\AppData\Local\Microsoft\Windows\Temporary Internet Files\Content.IE5\HL1YILP6\MP9003993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íba\AppData\Local\Microsoft\Windows\Temporary Internet Files\Content.IE5\HL1YILP6\MP900399333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37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2F3" w:rsidRDefault="00B152F3">
      <w:pPr>
        <w:rPr>
          <w:rFonts w:ascii="Garamond" w:hAnsi="Garamond"/>
          <w:sz w:val="28"/>
          <w:szCs w:val="28"/>
          <w:lang w:val="en-GB"/>
        </w:rPr>
      </w:pPr>
    </w:p>
    <w:p w:rsidR="00B152F3" w:rsidRDefault="00B152F3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 xml:space="preserve">             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4688844" cy="3743325"/>
            <wp:effectExtent l="0" t="0" r="0" b="0"/>
            <wp:docPr id="6" name="Obrázek 6" descr="C:\Users\Líba\AppData\Local\Microsoft\Windows\Temporary Internet Files\Content.IE5\TDFK7GBY\MP90043319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íba\AppData\Local\Microsoft\Windows\Temporary Internet Files\Content.IE5\TDFK7GBY\MP900433192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4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76" w:rsidRDefault="00A77476">
      <w:pPr>
        <w:rPr>
          <w:rFonts w:ascii="Garamond" w:hAnsi="Garamond"/>
          <w:sz w:val="28"/>
          <w:szCs w:val="28"/>
          <w:lang w:val="en-GB"/>
        </w:rPr>
      </w:pPr>
    </w:p>
    <w:p w:rsidR="00A77476" w:rsidRDefault="00A77476">
      <w:pPr>
        <w:rPr>
          <w:rFonts w:ascii="Garamond" w:hAnsi="Garamond"/>
          <w:sz w:val="28"/>
          <w:szCs w:val="28"/>
          <w:lang w:val="en-GB"/>
        </w:rPr>
      </w:pPr>
    </w:p>
    <w:p w:rsidR="00A77476" w:rsidRDefault="00A77476">
      <w:pPr>
        <w:rPr>
          <w:rFonts w:ascii="Garamond" w:hAnsi="Garamond"/>
          <w:sz w:val="28"/>
          <w:szCs w:val="28"/>
          <w:lang w:val="en-GB"/>
        </w:rPr>
      </w:pPr>
    </w:p>
    <w:p w:rsidR="00A77476" w:rsidRDefault="00A77476" w:rsidP="00A77476">
      <w:pPr>
        <w:pStyle w:val="Odstavecseseznamem"/>
        <w:numPr>
          <w:ilvl w:val="0"/>
          <w:numId w:val="6"/>
        </w:numPr>
        <w:rPr>
          <w:rFonts w:ascii="Garamond" w:hAnsi="Garamond"/>
          <w:b/>
          <w:sz w:val="28"/>
          <w:szCs w:val="28"/>
          <w:u w:val="single"/>
          <w:lang w:val="en-GB"/>
        </w:rPr>
      </w:pPr>
      <w:r w:rsidRPr="00A77476">
        <w:rPr>
          <w:rFonts w:ascii="Garamond" w:hAnsi="Garamond"/>
          <w:b/>
          <w:sz w:val="28"/>
          <w:szCs w:val="28"/>
          <w:u w:val="single"/>
          <w:lang w:val="en-GB"/>
        </w:rPr>
        <w:t>Your friend needs a new image. Could you help her/him?</w:t>
      </w:r>
    </w:p>
    <w:p w:rsidR="009572C5" w:rsidRPr="009572C5" w:rsidRDefault="009572C5" w:rsidP="009572C5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Use vocabulary concerning fashion, clothes and style. Suggest some changes to you friend. (</w:t>
      </w:r>
      <w:proofErr w:type="gramStart"/>
      <w:r>
        <w:rPr>
          <w:rFonts w:ascii="Garamond" w:hAnsi="Garamond"/>
          <w:sz w:val="28"/>
          <w:szCs w:val="28"/>
          <w:lang w:val="en-GB"/>
        </w:rPr>
        <w:t>for</w:t>
      </w:r>
      <w:proofErr w:type="gramEnd"/>
      <w:r>
        <w:rPr>
          <w:rFonts w:ascii="Garamond" w:hAnsi="Garamond"/>
          <w:sz w:val="28"/>
          <w:szCs w:val="28"/>
          <w:lang w:val="en-GB"/>
        </w:rPr>
        <w:t xml:space="preserve"> example: It is better for you to wear a skirt than to wear trousers.)</w:t>
      </w:r>
    </w:p>
    <w:p w:rsidR="009572C5" w:rsidRPr="009572C5" w:rsidRDefault="009572C5" w:rsidP="009572C5">
      <w:pPr>
        <w:rPr>
          <w:rFonts w:ascii="Garamond" w:hAnsi="Garamond"/>
          <w:b/>
          <w:sz w:val="28"/>
          <w:szCs w:val="28"/>
          <w:u w:val="single"/>
          <w:lang w:val="en-GB"/>
        </w:rPr>
      </w:pPr>
    </w:p>
    <w:p w:rsidR="009572C5" w:rsidRDefault="009572C5" w:rsidP="00A77476">
      <w:pPr>
        <w:pStyle w:val="Odstavecseseznamem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1921867" cy="2838450"/>
            <wp:effectExtent l="0" t="0" r="2540" b="0"/>
            <wp:docPr id="4" name="Obrázek 4" descr="C:\Users\Líba\AppData\Local\Microsoft\Windows\Temporary Internet Files\Content.IE5\4ZGBSBMN\MP9001852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íba\AppData\Local\Microsoft\Windows\Temporary Internet Files\Content.IE5\4ZGBSBMN\MP900185203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67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8"/>
          <w:szCs w:val="28"/>
          <w:lang w:val="en-GB"/>
        </w:rPr>
        <w:t xml:space="preserve">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2610360" cy="3924300"/>
            <wp:effectExtent l="0" t="0" r="0" b="0"/>
            <wp:docPr id="7" name="Obrázek 7" descr="C:\Users\Líba\AppData\Local\Microsoft\Windows\Temporary Internet Files\Content.IE5\TDFK7GBY\MP9004394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íba\AppData\Local\Microsoft\Windows\Temporary Internet Files\Content.IE5\TDFK7GBY\MP900439408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6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0D" w:rsidRDefault="003E7D0D" w:rsidP="00A77476">
      <w:pPr>
        <w:pStyle w:val="Odstavecseseznamem"/>
        <w:rPr>
          <w:rFonts w:ascii="Garamond" w:hAnsi="Garamond"/>
          <w:sz w:val="28"/>
          <w:szCs w:val="28"/>
          <w:lang w:val="en-GB"/>
        </w:rPr>
      </w:pPr>
    </w:p>
    <w:p w:rsidR="003E7D0D" w:rsidRDefault="003E7D0D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br w:type="page"/>
      </w:r>
    </w:p>
    <w:p w:rsidR="003E7D0D" w:rsidRPr="003E7D0D" w:rsidRDefault="003E7D0D" w:rsidP="003E7D0D">
      <w:pPr>
        <w:pStyle w:val="Odstavecseseznamem"/>
        <w:numPr>
          <w:ilvl w:val="0"/>
          <w:numId w:val="6"/>
        </w:numPr>
        <w:rPr>
          <w:rFonts w:ascii="Garamond" w:hAnsi="Garamond"/>
          <w:b/>
          <w:sz w:val="28"/>
          <w:szCs w:val="28"/>
          <w:u w:val="single"/>
          <w:lang w:val="en-GB"/>
        </w:rPr>
      </w:pPr>
      <w:r w:rsidRPr="003E7D0D">
        <w:rPr>
          <w:rFonts w:ascii="Garamond" w:hAnsi="Garamond"/>
          <w:b/>
          <w:sz w:val="28"/>
          <w:szCs w:val="28"/>
          <w:u w:val="single"/>
          <w:lang w:val="en-GB"/>
        </w:rPr>
        <w:lastRenderedPageBreak/>
        <w:t>Compare these jobs. Write about their positives and negatives.</w:t>
      </w:r>
    </w:p>
    <w:p w:rsidR="00B152F3" w:rsidRDefault="003E7D0D">
      <w:pPr>
        <w:rPr>
          <w:rFonts w:ascii="Garamond" w:hAnsi="Garamond"/>
          <w:sz w:val="28"/>
          <w:szCs w:val="28"/>
          <w:lang w:val="en-GB"/>
        </w:rPr>
      </w:pPr>
      <w:r w:rsidRPr="003E7D0D"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3055172" cy="2028825"/>
            <wp:effectExtent l="0" t="0" r="0" b="0"/>
            <wp:docPr id="8" name="Obrázek 8" descr="C:\Users\Líba\AppData\Local\Microsoft\Windows\Temporary Internet Files\Content.IE5\HL1YILP6\MP90018515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íba\AppData\Local\Microsoft\Windows\Temporary Internet Files\Content.IE5\HL1YILP6\MP900185157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72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D0D">
        <w:rPr>
          <w:rFonts w:ascii="Garamond" w:hAnsi="Garamond"/>
          <w:sz w:val="28"/>
          <w:szCs w:val="28"/>
          <w:lang w:val="en-GB"/>
        </w:rPr>
        <w:t xml:space="preserve">      </w:t>
      </w:r>
      <w:r>
        <w:rPr>
          <w:rFonts w:ascii="Garamond" w:hAnsi="Garamond"/>
          <w:sz w:val="28"/>
          <w:szCs w:val="28"/>
          <w:lang w:val="en-GB"/>
        </w:rPr>
        <w:t xml:space="preserve">     </w:t>
      </w:r>
      <w:r w:rsidRPr="003E7D0D"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1524000" cy="1847850"/>
            <wp:effectExtent l="0" t="0" r="0" b="0"/>
            <wp:docPr id="9" name="Obrázek 9" descr="C:\Users\Líba\AppData\Local\Microsoft\Windows\Temporary Internet Files\Content.IE5\4ZGBSBMN\MC90029187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íba\AppData\Local\Microsoft\Windows\Temporary Internet Files\Content.IE5\4ZGBSBMN\MC900291872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0D" w:rsidRDefault="003E7D0D">
      <w:pPr>
        <w:rPr>
          <w:rFonts w:ascii="Garamond" w:hAnsi="Garamond"/>
          <w:sz w:val="28"/>
          <w:szCs w:val="28"/>
          <w:lang w:val="en-GB"/>
        </w:rPr>
      </w:pPr>
    </w:p>
    <w:p w:rsidR="003E7D0D" w:rsidRDefault="003E7D0D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 xml:space="preserve">  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2626726" cy="1752600"/>
            <wp:effectExtent l="0" t="0" r="2540" b="0"/>
            <wp:docPr id="10" name="Obrázek 10" descr="C:\Users\Líba\AppData\Local\Microsoft\Windows\Temporary Internet Files\Content.IE5\TDFK7GBY\MP9004093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íba\AppData\Local\Microsoft\Windows\Temporary Internet Files\Content.IE5\TDFK7GBY\MP900409335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50" cy="175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8"/>
          <w:szCs w:val="28"/>
          <w:lang w:val="en-GB"/>
        </w:rPr>
        <w:t xml:space="preserve">       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2022307" cy="3038475"/>
            <wp:effectExtent l="0" t="0" r="0" b="0"/>
            <wp:docPr id="11" name="Obrázek 11" descr="C:\Users\Líba\AppData\Local\Microsoft\Windows\Temporary Internet Files\Content.IE5\TDFK7GBY\MP90040909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íba\AppData\Local\Microsoft\Windows\Temporary Internet Files\Content.IE5\TDFK7GBY\MP900409090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307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0D" w:rsidRPr="003E7D0D" w:rsidRDefault="003E7D0D">
      <w:pPr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2264723" cy="1895475"/>
            <wp:effectExtent l="0" t="0" r="0" b="0"/>
            <wp:docPr id="12" name="Obrázek 12" descr="C:\Users\Líba\AppData\Local\Microsoft\Windows\Temporary Internet Files\Content.IE5\HL1YILP6\MC9003439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íba\AppData\Local\Microsoft\Windows\Temporary Internet Files\Content.IE5\HL1YILP6\MC900343917[1]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23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8"/>
          <w:szCs w:val="28"/>
          <w:lang w:val="en-GB"/>
        </w:rPr>
        <w:t xml:space="preserve">       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1485330" cy="2219325"/>
            <wp:effectExtent l="0" t="0" r="635" b="0"/>
            <wp:docPr id="13" name="Obrázek 13" descr="C:\Users\Líba\AppData\Local\Microsoft\Windows\Temporary Internet Files\Content.IE5\X52AV13P\MP9004387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íba\AppData\Local\Microsoft\Windows\Temporary Internet Files\Content.IE5\X52AV13P\MP900438735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205" cy="222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F3" w:rsidRDefault="003E7D0D">
      <w:pPr>
        <w:rPr>
          <w:rFonts w:ascii="Garamond" w:hAnsi="Garamond"/>
          <w:sz w:val="28"/>
          <w:szCs w:val="28"/>
          <w:u w:val="single"/>
          <w:lang w:val="en-GB"/>
        </w:rPr>
      </w:pPr>
      <w:r>
        <w:rPr>
          <w:rFonts w:ascii="Garamond" w:hAnsi="Garamond"/>
          <w:sz w:val="28"/>
          <w:szCs w:val="28"/>
          <w:u w:val="single"/>
          <w:lang w:val="en-GB"/>
        </w:rPr>
        <w:br w:type="page"/>
      </w:r>
      <w:r w:rsidR="000D1C68">
        <w:rPr>
          <w:rFonts w:ascii="Garamond" w:hAnsi="Garamond"/>
          <w:sz w:val="28"/>
          <w:szCs w:val="28"/>
          <w:u w:val="single"/>
          <w:lang w:val="en-GB"/>
        </w:rPr>
        <w:lastRenderedPageBreak/>
        <w:t>SOURCES:</w:t>
      </w:r>
    </w:p>
    <w:p w:rsidR="009A2126" w:rsidRPr="000D1C68" w:rsidRDefault="00B152F3">
      <w:pPr>
        <w:rPr>
          <w:rFonts w:ascii="Garamond" w:hAnsi="Garamond"/>
          <w:sz w:val="28"/>
          <w:szCs w:val="28"/>
          <w:lang w:val="en-GB"/>
        </w:rPr>
      </w:pPr>
      <w:proofErr w:type="spellStart"/>
      <w:proofErr w:type="gramStart"/>
      <w:r>
        <w:rPr>
          <w:rFonts w:ascii="Garamond" w:hAnsi="Garamond"/>
          <w:sz w:val="28"/>
          <w:szCs w:val="28"/>
          <w:lang w:val="en-GB"/>
        </w:rPr>
        <w:t>Všechny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/>
          <w:sz w:val="28"/>
          <w:szCs w:val="28"/>
          <w:lang w:val="en-GB"/>
        </w:rPr>
        <w:t>obrázky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/>
          <w:sz w:val="28"/>
          <w:szCs w:val="28"/>
          <w:lang w:val="en-GB"/>
        </w:rPr>
        <w:t>jsou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/>
          <w:sz w:val="28"/>
          <w:szCs w:val="28"/>
          <w:lang w:val="en-GB"/>
        </w:rPr>
        <w:t>vloženy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z </w:t>
      </w:r>
      <w:proofErr w:type="spellStart"/>
      <w:r>
        <w:rPr>
          <w:rFonts w:ascii="Garamond" w:hAnsi="Garamond"/>
          <w:sz w:val="28"/>
          <w:szCs w:val="28"/>
          <w:lang w:val="en-GB"/>
        </w:rPr>
        <w:t>Klipartu</w:t>
      </w:r>
      <w:proofErr w:type="spellEnd"/>
      <w:r>
        <w:rPr>
          <w:rFonts w:ascii="Garamond" w:hAnsi="Garamond"/>
          <w:sz w:val="28"/>
          <w:szCs w:val="28"/>
          <w:lang w:val="en-GB"/>
        </w:rPr>
        <w:t>.</w:t>
      </w:r>
      <w:proofErr w:type="gramEnd"/>
    </w:p>
    <w:p w:rsidR="009A2126" w:rsidRPr="0077274A" w:rsidRDefault="009A2126">
      <w:pPr>
        <w:rPr>
          <w:sz w:val="28"/>
          <w:szCs w:val="28"/>
          <w:lang w:val="en-GB"/>
        </w:rPr>
      </w:pPr>
    </w:p>
    <w:p w:rsidR="0077274A" w:rsidRPr="0077274A" w:rsidRDefault="0077274A">
      <w:pPr>
        <w:rPr>
          <w:sz w:val="28"/>
          <w:szCs w:val="28"/>
          <w:lang w:val="en-GB"/>
        </w:rPr>
      </w:pPr>
    </w:p>
    <w:p w:rsidR="0077274A" w:rsidRPr="0077274A" w:rsidRDefault="0077274A">
      <w:pPr>
        <w:rPr>
          <w:sz w:val="28"/>
          <w:szCs w:val="28"/>
          <w:lang w:val="en-GB"/>
        </w:rPr>
      </w:pPr>
      <w:r w:rsidRPr="0077274A">
        <w:rPr>
          <w:sz w:val="28"/>
          <w:szCs w:val="28"/>
          <w:lang w:val="en-GB"/>
        </w:rPr>
        <w:br w:type="page"/>
      </w:r>
    </w:p>
    <w:p w:rsidR="0077274A" w:rsidRPr="0077274A" w:rsidRDefault="0077274A" w:rsidP="0077274A">
      <w:pPr>
        <w:jc w:val="both"/>
        <w:rPr>
          <w:sz w:val="28"/>
          <w:szCs w:val="28"/>
          <w:u w:val="single"/>
          <w:lang w:val="en-GB"/>
        </w:rPr>
      </w:pPr>
      <w:proofErr w:type="spellStart"/>
      <w:r w:rsidRPr="0077274A">
        <w:rPr>
          <w:sz w:val="28"/>
          <w:szCs w:val="28"/>
          <w:u w:val="single"/>
          <w:lang w:val="en-GB"/>
        </w:rPr>
        <w:lastRenderedPageBreak/>
        <w:t>Metodický</w:t>
      </w:r>
      <w:proofErr w:type="spellEnd"/>
      <w:r w:rsidRPr="0077274A">
        <w:rPr>
          <w:sz w:val="28"/>
          <w:szCs w:val="28"/>
          <w:u w:val="single"/>
          <w:lang w:val="en-GB"/>
        </w:rPr>
        <w:t xml:space="preserve"> </w:t>
      </w:r>
      <w:proofErr w:type="spellStart"/>
      <w:r w:rsidRPr="0077274A">
        <w:rPr>
          <w:sz w:val="28"/>
          <w:szCs w:val="28"/>
          <w:u w:val="single"/>
          <w:lang w:val="en-GB"/>
        </w:rPr>
        <w:t>návod</w:t>
      </w:r>
      <w:proofErr w:type="spellEnd"/>
      <w:r w:rsidRPr="0077274A">
        <w:rPr>
          <w:sz w:val="28"/>
          <w:szCs w:val="28"/>
          <w:u w:val="single"/>
          <w:lang w:val="en-GB"/>
        </w:rPr>
        <w:t>:</w:t>
      </w:r>
    </w:p>
    <w:p w:rsidR="00F46D8A" w:rsidRDefault="00F46D8A" w:rsidP="00B152F3">
      <w:pPr>
        <w:jc w:val="both"/>
        <w:rPr>
          <w:sz w:val="28"/>
          <w:szCs w:val="28"/>
          <w:lang w:val="en-GB"/>
        </w:rPr>
      </w:pPr>
      <w:proofErr w:type="spellStart"/>
      <w:proofErr w:type="gramStart"/>
      <w:r>
        <w:rPr>
          <w:sz w:val="28"/>
          <w:szCs w:val="28"/>
          <w:lang w:val="en-GB"/>
        </w:rPr>
        <w:t>Úkol</w:t>
      </w:r>
      <w:proofErr w:type="spellEnd"/>
      <w:r w:rsidR="002B5E53">
        <w:rPr>
          <w:sz w:val="28"/>
          <w:szCs w:val="28"/>
          <w:lang w:val="en-GB"/>
        </w:rPr>
        <w:t xml:space="preserve"> 1 </w:t>
      </w:r>
      <w:r>
        <w:rPr>
          <w:sz w:val="28"/>
          <w:szCs w:val="28"/>
          <w:lang w:val="en-GB"/>
        </w:rPr>
        <w:t xml:space="preserve">– </w:t>
      </w:r>
      <w:proofErr w:type="spellStart"/>
      <w:r w:rsidR="00B152F3">
        <w:rPr>
          <w:sz w:val="28"/>
          <w:szCs w:val="28"/>
          <w:lang w:val="en-GB"/>
        </w:rPr>
        <w:t>žáci</w:t>
      </w:r>
      <w:proofErr w:type="spellEnd"/>
      <w:r w:rsidR="00B152F3">
        <w:rPr>
          <w:sz w:val="28"/>
          <w:szCs w:val="28"/>
          <w:lang w:val="en-GB"/>
        </w:rPr>
        <w:t xml:space="preserve"> </w:t>
      </w:r>
      <w:proofErr w:type="spellStart"/>
      <w:r w:rsidR="00B152F3">
        <w:rPr>
          <w:sz w:val="28"/>
          <w:szCs w:val="28"/>
          <w:lang w:val="en-GB"/>
        </w:rPr>
        <w:t>napíší</w:t>
      </w:r>
      <w:proofErr w:type="spellEnd"/>
      <w:r w:rsidR="00B152F3">
        <w:rPr>
          <w:sz w:val="28"/>
          <w:szCs w:val="28"/>
          <w:lang w:val="en-GB"/>
        </w:rPr>
        <w:t xml:space="preserve">, co by </w:t>
      </w:r>
      <w:proofErr w:type="spellStart"/>
      <w:r w:rsidR="00B152F3">
        <w:rPr>
          <w:sz w:val="28"/>
          <w:szCs w:val="28"/>
          <w:lang w:val="en-GB"/>
        </w:rPr>
        <w:t>dělali</w:t>
      </w:r>
      <w:proofErr w:type="spellEnd"/>
      <w:r w:rsidR="00B152F3">
        <w:rPr>
          <w:sz w:val="28"/>
          <w:szCs w:val="28"/>
          <w:lang w:val="en-GB"/>
        </w:rPr>
        <w:t xml:space="preserve">, </w:t>
      </w:r>
      <w:proofErr w:type="spellStart"/>
      <w:r w:rsidR="00B152F3">
        <w:rPr>
          <w:sz w:val="28"/>
          <w:szCs w:val="28"/>
          <w:lang w:val="en-GB"/>
        </w:rPr>
        <w:t>kdyby</w:t>
      </w:r>
      <w:proofErr w:type="spellEnd"/>
      <w:r w:rsidR="00B152F3">
        <w:rPr>
          <w:sz w:val="28"/>
          <w:szCs w:val="28"/>
          <w:lang w:val="en-GB"/>
        </w:rPr>
        <w:t xml:space="preserve"> </w:t>
      </w:r>
      <w:proofErr w:type="spellStart"/>
      <w:r w:rsidR="00B152F3">
        <w:rPr>
          <w:sz w:val="28"/>
          <w:szCs w:val="28"/>
          <w:lang w:val="en-GB"/>
        </w:rPr>
        <w:t>vyhráli</w:t>
      </w:r>
      <w:proofErr w:type="spellEnd"/>
      <w:r w:rsidR="00B152F3">
        <w:rPr>
          <w:sz w:val="28"/>
          <w:szCs w:val="28"/>
          <w:lang w:val="en-GB"/>
        </w:rPr>
        <w:t xml:space="preserve"> 1 mil.</w:t>
      </w:r>
      <w:proofErr w:type="gramEnd"/>
      <w:r w:rsidR="00B152F3">
        <w:rPr>
          <w:sz w:val="28"/>
          <w:szCs w:val="28"/>
          <w:lang w:val="en-GB"/>
        </w:rPr>
        <w:t xml:space="preserve"> </w:t>
      </w:r>
      <w:proofErr w:type="spellStart"/>
      <w:proofErr w:type="gramStart"/>
      <w:r w:rsidR="00B152F3">
        <w:rPr>
          <w:sz w:val="28"/>
          <w:szCs w:val="28"/>
          <w:lang w:val="en-GB"/>
        </w:rPr>
        <w:t>Dolarů</w:t>
      </w:r>
      <w:proofErr w:type="spellEnd"/>
      <w:r w:rsidR="00B152F3">
        <w:rPr>
          <w:sz w:val="28"/>
          <w:szCs w:val="28"/>
          <w:lang w:val="en-GB"/>
        </w:rPr>
        <w:t>.</w:t>
      </w:r>
      <w:proofErr w:type="gramEnd"/>
      <w:r w:rsidR="00B152F3">
        <w:rPr>
          <w:sz w:val="28"/>
          <w:szCs w:val="28"/>
          <w:lang w:val="en-GB"/>
        </w:rPr>
        <w:t xml:space="preserve"> </w:t>
      </w:r>
      <w:proofErr w:type="spellStart"/>
      <w:r w:rsidR="00B152F3">
        <w:rPr>
          <w:sz w:val="28"/>
          <w:szCs w:val="28"/>
          <w:lang w:val="en-GB"/>
        </w:rPr>
        <w:t>Použijí</w:t>
      </w:r>
      <w:proofErr w:type="spellEnd"/>
      <w:r w:rsidR="00B152F3">
        <w:rPr>
          <w:sz w:val="28"/>
          <w:szCs w:val="28"/>
          <w:lang w:val="en-GB"/>
        </w:rPr>
        <w:t xml:space="preserve"> </w:t>
      </w:r>
      <w:proofErr w:type="spellStart"/>
      <w:r w:rsidR="00B152F3">
        <w:rPr>
          <w:sz w:val="28"/>
          <w:szCs w:val="28"/>
          <w:lang w:val="en-GB"/>
        </w:rPr>
        <w:t>budoucí</w:t>
      </w:r>
      <w:proofErr w:type="spellEnd"/>
      <w:r w:rsidR="00B152F3">
        <w:rPr>
          <w:sz w:val="28"/>
          <w:szCs w:val="28"/>
          <w:lang w:val="en-GB"/>
        </w:rPr>
        <w:t xml:space="preserve"> </w:t>
      </w:r>
      <w:proofErr w:type="spellStart"/>
      <w:proofErr w:type="gramStart"/>
      <w:r w:rsidR="00B152F3">
        <w:rPr>
          <w:sz w:val="28"/>
          <w:szCs w:val="28"/>
          <w:lang w:val="en-GB"/>
        </w:rPr>
        <w:t>čas</w:t>
      </w:r>
      <w:proofErr w:type="spellEnd"/>
      <w:proofErr w:type="gramEnd"/>
      <w:r w:rsidR="00B152F3">
        <w:rPr>
          <w:sz w:val="28"/>
          <w:szCs w:val="28"/>
          <w:lang w:val="en-GB"/>
        </w:rPr>
        <w:t>.</w:t>
      </w:r>
    </w:p>
    <w:p w:rsidR="002B5E53" w:rsidRDefault="002B5E53" w:rsidP="00B152F3">
      <w:pPr>
        <w:jc w:val="both"/>
        <w:rPr>
          <w:sz w:val="28"/>
          <w:szCs w:val="28"/>
          <w:lang w:val="en-GB"/>
        </w:rPr>
      </w:pPr>
      <w:proofErr w:type="spellStart"/>
      <w:proofErr w:type="gramStart"/>
      <w:r>
        <w:rPr>
          <w:sz w:val="28"/>
          <w:szCs w:val="28"/>
          <w:lang w:val="en-GB"/>
        </w:rPr>
        <w:t>Úkol</w:t>
      </w:r>
      <w:proofErr w:type="spellEnd"/>
      <w:r>
        <w:rPr>
          <w:sz w:val="28"/>
          <w:szCs w:val="28"/>
          <w:lang w:val="en-GB"/>
        </w:rPr>
        <w:t xml:space="preserve"> 2 – </w:t>
      </w:r>
      <w:proofErr w:type="spellStart"/>
      <w:r>
        <w:rPr>
          <w:sz w:val="28"/>
          <w:szCs w:val="28"/>
          <w:lang w:val="en-GB"/>
        </w:rPr>
        <w:t>žáci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písemně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zpracují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návrhy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změn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ve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stylu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oblékání</w:t>
      </w:r>
      <w:proofErr w:type="spellEnd"/>
      <w:r>
        <w:rPr>
          <w:sz w:val="28"/>
          <w:szCs w:val="28"/>
          <w:lang w:val="en-GB"/>
        </w:rPr>
        <w:t xml:space="preserve">, </w:t>
      </w:r>
      <w:proofErr w:type="spellStart"/>
      <w:r>
        <w:rPr>
          <w:sz w:val="28"/>
          <w:szCs w:val="28"/>
          <w:lang w:val="en-GB"/>
        </w:rPr>
        <w:t>které</w:t>
      </w:r>
      <w:proofErr w:type="spellEnd"/>
      <w:r>
        <w:rPr>
          <w:sz w:val="28"/>
          <w:szCs w:val="28"/>
          <w:lang w:val="en-GB"/>
        </w:rPr>
        <w:t xml:space="preserve"> by </w:t>
      </w:r>
      <w:proofErr w:type="spellStart"/>
      <w:r>
        <w:rPr>
          <w:sz w:val="28"/>
          <w:szCs w:val="28"/>
          <w:lang w:val="en-GB"/>
        </w:rPr>
        <w:t>poradili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kamarádovi</w:t>
      </w:r>
      <w:proofErr w:type="spellEnd"/>
      <w:r>
        <w:rPr>
          <w:sz w:val="28"/>
          <w:szCs w:val="28"/>
          <w:lang w:val="en-GB"/>
        </w:rPr>
        <w:t>.</w:t>
      </w:r>
      <w:proofErr w:type="gramEnd"/>
      <w:r>
        <w:rPr>
          <w:sz w:val="28"/>
          <w:szCs w:val="28"/>
          <w:lang w:val="en-GB"/>
        </w:rPr>
        <w:t xml:space="preserve"> (</w:t>
      </w:r>
      <w:proofErr w:type="spellStart"/>
      <w:proofErr w:type="gramStart"/>
      <w:r>
        <w:rPr>
          <w:sz w:val="28"/>
          <w:szCs w:val="28"/>
          <w:lang w:val="en-GB"/>
        </w:rPr>
        <w:t>opakování</w:t>
      </w:r>
      <w:proofErr w:type="spellEnd"/>
      <w:proofErr w:type="gram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slovní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zásoby</w:t>
      </w:r>
      <w:proofErr w:type="spellEnd"/>
      <w:r>
        <w:rPr>
          <w:sz w:val="28"/>
          <w:szCs w:val="28"/>
          <w:lang w:val="en-GB"/>
        </w:rPr>
        <w:t xml:space="preserve"> STYL)</w:t>
      </w:r>
    </w:p>
    <w:p w:rsidR="002B5E53" w:rsidRDefault="002B5E53" w:rsidP="00B152F3">
      <w:pPr>
        <w:jc w:val="both"/>
        <w:rPr>
          <w:sz w:val="28"/>
          <w:szCs w:val="28"/>
          <w:lang w:val="en-GB"/>
        </w:rPr>
      </w:pPr>
      <w:proofErr w:type="spellStart"/>
      <w:proofErr w:type="gramStart"/>
      <w:r>
        <w:rPr>
          <w:sz w:val="28"/>
          <w:szCs w:val="28"/>
          <w:lang w:val="en-GB"/>
        </w:rPr>
        <w:t>Úkol</w:t>
      </w:r>
      <w:proofErr w:type="spellEnd"/>
      <w:r>
        <w:rPr>
          <w:sz w:val="28"/>
          <w:szCs w:val="28"/>
          <w:lang w:val="en-GB"/>
        </w:rPr>
        <w:t xml:space="preserve"> 3 </w:t>
      </w:r>
      <w:r w:rsidR="003E7D0D">
        <w:rPr>
          <w:sz w:val="28"/>
          <w:szCs w:val="28"/>
          <w:lang w:val="en-GB"/>
        </w:rPr>
        <w:t>–</w:t>
      </w:r>
      <w:r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žáci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popíší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klady</w:t>
      </w:r>
      <w:proofErr w:type="spellEnd"/>
      <w:r w:rsidR="003E7D0D">
        <w:rPr>
          <w:sz w:val="28"/>
          <w:szCs w:val="28"/>
          <w:lang w:val="en-GB"/>
        </w:rPr>
        <w:t xml:space="preserve"> a </w:t>
      </w:r>
      <w:proofErr w:type="spellStart"/>
      <w:r w:rsidR="003E7D0D">
        <w:rPr>
          <w:sz w:val="28"/>
          <w:szCs w:val="28"/>
          <w:lang w:val="en-GB"/>
        </w:rPr>
        <w:t>zápory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daných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povolání</w:t>
      </w:r>
      <w:proofErr w:type="spellEnd"/>
      <w:r w:rsidR="003E7D0D">
        <w:rPr>
          <w:sz w:val="28"/>
          <w:szCs w:val="28"/>
          <w:lang w:val="en-GB"/>
        </w:rPr>
        <w:t>.</w:t>
      </w:r>
      <w:proofErr w:type="gramEnd"/>
      <w:r w:rsidR="003E7D0D">
        <w:rPr>
          <w:sz w:val="28"/>
          <w:szCs w:val="28"/>
          <w:lang w:val="en-GB"/>
        </w:rPr>
        <w:t xml:space="preserve"> </w:t>
      </w:r>
      <w:proofErr w:type="spellStart"/>
      <w:proofErr w:type="gramStart"/>
      <w:r w:rsidR="003E7D0D">
        <w:rPr>
          <w:sz w:val="28"/>
          <w:szCs w:val="28"/>
          <w:lang w:val="en-GB"/>
        </w:rPr>
        <w:t>Mohou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použít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i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vzájemné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srovnání</w:t>
      </w:r>
      <w:proofErr w:type="spellEnd"/>
      <w:r w:rsidR="003E7D0D">
        <w:rPr>
          <w:sz w:val="28"/>
          <w:szCs w:val="28"/>
          <w:lang w:val="en-GB"/>
        </w:rPr>
        <w:t>.</w:t>
      </w:r>
      <w:proofErr w:type="gramEnd"/>
      <w:r w:rsidR="003E7D0D">
        <w:rPr>
          <w:sz w:val="28"/>
          <w:szCs w:val="28"/>
          <w:lang w:val="en-GB"/>
        </w:rPr>
        <w:t xml:space="preserve"> (</w:t>
      </w:r>
      <w:proofErr w:type="spellStart"/>
      <w:r w:rsidR="003E7D0D">
        <w:rPr>
          <w:sz w:val="28"/>
          <w:szCs w:val="28"/>
          <w:lang w:val="en-GB"/>
        </w:rPr>
        <w:t>opakování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slovní</w:t>
      </w:r>
      <w:proofErr w:type="spellEnd"/>
      <w:r w:rsidR="003E7D0D">
        <w:rPr>
          <w:sz w:val="28"/>
          <w:szCs w:val="28"/>
          <w:lang w:val="en-GB"/>
        </w:rPr>
        <w:t xml:space="preserve"> </w:t>
      </w:r>
      <w:proofErr w:type="spellStart"/>
      <w:r w:rsidR="003E7D0D">
        <w:rPr>
          <w:sz w:val="28"/>
          <w:szCs w:val="28"/>
          <w:lang w:val="en-GB"/>
        </w:rPr>
        <w:t>zásoby</w:t>
      </w:r>
      <w:proofErr w:type="spellEnd"/>
      <w:r w:rsidR="003E7D0D">
        <w:rPr>
          <w:sz w:val="28"/>
          <w:szCs w:val="28"/>
          <w:lang w:val="en-GB"/>
        </w:rPr>
        <w:t xml:space="preserve"> PRÁCE)</w:t>
      </w:r>
      <w:bookmarkStart w:id="0" w:name="_GoBack"/>
      <w:bookmarkEnd w:id="0"/>
    </w:p>
    <w:p w:rsidR="003E7D0D" w:rsidRDefault="003E7D0D" w:rsidP="00B152F3">
      <w:pPr>
        <w:jc w:val="both"/>
        <w:rPr>
          <w:sz w:val="28"/>
          <w:szCs w:val="28"/>
          <w:lang w:val="en-GB"/>
        </w:rPr>
      </w:pPr>
    </w:p>
    <w:p w:rsidR="002B5E53" w:rsidRDefault="002B5E53" w:rsidP="00B152F3">
      <w:pPr>
        <w:jc w:val="both"/>
        <w:rPr>
          <w:sz w:val="28"/>
          <w:szCs w:val="28"/>
          <w:lang w:val="en-GB"/>
        </w:rPr>
      </w:pPr>
    </w:p>
    <w:p w:rsidR="00F46D8A" w:rsidRDefault="00F46D8A" w:rsidP="0077274A">
      <w:pPr>
        <w:jc w:val="both"/>
        <w:rPr>
          <w:sz w:val="28"/>
          <w:szCs w:val="28"/>
          <w:lang w:val="en-GB"/>
        </w:rPr>
      </w:pPr>
    </w:p>
    <w:p w:rsidR="0077274A" w:rsidRDefault="0077274A" w:rsidP="0077274A">
      <w:pPr>
        <w:jc w:val="both"/>
        <w:rPr>
          <w:sz w:val="28"/>
          <w:szCs w:val="28"/>
          <w:lang w:val="en-GB"/>
        </w:rPr>
      </w:pPr>
    </w:p>
    <w:sectPr w:rsidR="0077274A" w:rsidSect="005B5991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7CF" w:rsidRDefault="000C77CF" w:rsidP="00E74EF6">
      <w:pPr>
        <w:spacing w:after="0" w:line="240" w:lineRule="auto"/>
      </w:pPr>
      <w:r>
        <w:separator/>
      </w:r>
    </w:p>
  </w:endnote>
  <w:endnote w:type="continuationSeparator" w:id="0">
    <w:p w:rsidR="000C77CF" w:rsidRDefault="000C77CF" w:rsidP="00E7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522" w:rsidRDefault="001F225F" w:rsidP="001A5960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 w:rsidR="00E74EF6">
      <w:rPr>
        <w:rFonts w:ascii="Garamond" w:hAnsi="Garamond" w:cs="Arial"/>
        <w:color w:val="808080"/>
      </w:rPr>
      <w:t xml:space="preserve"> Mgr. Libuše Kocourková</w:t>
    </w:r>
  </w:p>
  <w:p w:rsidR="00E74EF6" w:rsidRPr="007D09B7" w:rsidRDefault="00E74EF6" w:rsidP="001A5960">
    <w:pPr>
      <w:pStyle w:val="Zpat"/>
      <w:jc w:val="center"/>
      <w:rPr>
        <w:rFonts w:ascii="Garamond" w:hAnsi="Garamond" w:cs="Arial"/>
        <w:color w:val="8080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7CF" w:rsidRDefault="000C77CF" w:rsidP="00E74EF6">
      <w:pPr>
        <w:spacing w:after="0" w:line="240" w:lineRule="auto"/>
      </w:pPr>
      <w:r>
        <w:separator/>
      </w:r>
    </w:p>
  </w:footnote>
  <w:footnote w:type="continuationSeparator" w:id="0">
    <w:p w:rsidR="000C77CF" w:rsidRDefault="000C77CF" w:rsidP="00E7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60" w:rsidRPr="007D09B7" w:rsidRDefault="001F225F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EU Peníze školám</w:t>
    </w:r>
    <w:r w:rsidRPr="007D09B7">
      <w:rPr>
        <w:rFonts w:ascii="Garamond" w:hAnsi="Garamond"/>
        <w:color w:val="808080"/>
      </w:rPr>
      <w:tab/>
      <w:t xml:space="preserve">                                    </w:t>
    </w:r>
    <w:r>
      <w:rPr>
        <w:rFonts w:ascii="Garamond" w:hAnsi="Garamond"/>
        <w:color w:val="808080"/>
      </w:rPr>
      <w:t xml:space="preserve">                    </w:t>
    </w:r>
    <w:r w:rsidRPr="007D09B7">
      <w:rPr>
        <w:rFonts w:ascii="Garamond" w:hAnsi="Garamond"/>
        <w:color w:val="808080"/>
      </w:rPr>
      <w:t xml:space="preserve">   Inovace ve vzdělávání na naší škole ZŠ Studánka</w:t>
    </w:r>
  </w:p>
  <w:p w:rsidR="007D09B7" w:rsidRDefault="000C77C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9ED"/>
    <w:multiLevelType w:val="hybridMultilevel"/>
    <w:tmpl w:val="CF4E7C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3773"/>
    <w:multiLevelType w:val="hybridMultilevel"/>
    <w:tmpl w:val="A8D80A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B2FE0"/>
    <w:multiLevelType w:val="hybridMultilevel"/>
    <w:tmpl w:val="B2EEF964"/>
    <w:lvl w:ilvl="0" w:tplc="3EFCB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0862FB"/>
    <w:multiLevelType w:val="hybridMultilevel"/>
    <w:tmpl w:val="84868004"/>
    <w:lvl w:ilvl="0" w:tplc="5172006C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5A827C55"/>
    <w:multiLevelType w:val="hybridMultilevel"/>
    <w:tmpl w:val="59BCD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F572C4"/>
    <w:multiLevelType w:val="hybridMultilevel"/>
    <w:tmpl w:val="B53A16F4"/>
    <w:lvl w:ilvl="0" w:tplc="4BAEE36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9B3"/>
    <w:rsid w:val="00020284"/>
    <w:rsid w:val="000376BD"/>
    <w:rsid w:val="000458C5"/>
    <w:rsid w:val="000B7DFA"/>
    <w:rsid w:val="000C77CF"/>
    <w:rsid w:val="000D1C68"/>
    <w:rsid w:val="001B2A40"/>
    <w:rsid w:val="001F225F"/>
    <w:rsid w:val="002139B3"/>
    <w:rsid w:val="00216959"/>
    <w:rsid w:val="00261F6E"/>
    <w:rsid w:val="0027460C"/>
    <w:rsid w:val="002A43B9"/>
    <w:rsid w:val="002B5E53"/>
    <w:rsid w:val="002E68F3"/>
    <w:rsid w:val="00313876"/>
    <w:rsid w:val="00367368"/>
    <w:rsid w:val="003D312A"/>
    <w:rsid w:val="003E7D0D"/>
    <w:rsid w:val="0041221B"/>
    <w:rsid w:val="004247BE"/>
    <w:rsid w:val="004F6D6C"/>
    <w:rsid w:val="00547903"/>
    <w:rsid w:val="00555587"/>
    <w:rsid w:val="00580165"/>
    <w:rsid w:val="00600A8E"/>
    <w:rsid w:val="00614FCB"/>
    <w:rsid w:val="00687F86"/>
    <w:rsid w:val="006B057A"/>
    <w:rsid w:val="006C6AE9"/>
    <w:rsid w:val="0077274A"/>
    <w:rsid w:val="007C308B"/>
    <w:rsid w:val="00855E23"/>
    <w:rsid w:val="008A1CF5"/>
    <w:rsid w:val="008B3F38"/>
    <w:rsid w:val="0091152D"/>
    <w:rsid w:val="009572C5"/>
    <w:rsid w:val="00974B6E"/>
    <w:rsid w:val="00994CD5"/>
    <w:rsid w:val="009A2126"/>
    <w:rsid w:val="00A77476"/>
    <w:rsid w:val="00AB09A3"/>
    <w:rsid w:val="00AB49CD"/>
    <w:rsid w:val="00B152F3"/>
    <w:rsid w:val="00B202B6"/>
    <w:rsid w:val="00B52A2F"/>
    <w:rsid w:val="00B54255"/>
    <w:rsid w:val="00B80E9C"/>
    <w:rsid w:val="00BA7D1B"/>
    <w:rsid w:val="00C8178F"/>
    <w:rsid w:val="00C9546C"/>
    <w:rsid w:val="00CF511C"/>
    <w:rsid w:val="00D22354"/>
    <w:rsid w:val="00D53C2E"/>
    <w:rsid w:val="00D73C83"/>
    <w:rsid w:val="00E74EF6"/>
    <w:rsid w:val="00E76065"/>
    <w:rsid w:val="00EE775E"/>
    <w:rsid w:val="00F301EA"/>
    <w:rsid w:val="00F46D8A"/>
    <w:rsid w:val="00F7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EF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74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EF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E74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74EF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EF6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09A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A212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20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EF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74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EF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E74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74EF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EF6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09A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A212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20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C8FB4-2869-49ED-8426-BCD0D9CD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Líba</dc:creator>
  <cp:lastModifiedBy>Uživatel</cp:lastModifiedBy>
  <cp:revision>7</cp:revision>
  <dcterms:created xsi:type="dcterms:W3CDTF">2011-11-27T10:36:00Z</dcterms:created>
  <dcterms:modified xsi:type="dcterms:W3CDTF">2012-05-03T19:21:00Z</dcterms:modified>
</cp:coreProperties>
</file>