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400" w:rsidRDefault="008D3400" w:rsidP="003C7C49">
      <w:pPr>
        <w:jc w:val="center"/>
        <w:rPr>
          <w:b/>
          <w:sz w:val="36"/>
          <w:szCs w:val="36"/>
        </w:rPr>
      </w:pPr>
    </w:p>
    <w:p w:rsidR="008D3400" w:rsidRDefault="008D3400" w:rsidP="008D3400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1755140</wp:posOffset>
            </wp:positionV>
            <wp:extent cx="2185670" cy="4095750"/>
            <wp:effectExtent l="19050" t="0" r="5080" b="0"/>
            <wp:wrapTight wrapText="bothSides">
              <wp:wrapPolygon edited="0">
                <wp:start x="-188" y="0"/>
                <wp:lineTo x="-188" y="21500"/>
                <wp:lineTo x="21650" y="21500"/>
                <wp:lineTo x="21650" y="0"/>
                <wp:lineTo x="-188" y="0"/>
              </wp:wrapPolygon>
            </wp:wrapTight>
            <wp:docPr id="15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C49">
        <w:rPr>
          <w:b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7pt;height:82.5pt" fillcolor="#063" strokecolor="green">
            <v:fill r:id="rId7" o:title="Papírový pytlík" type="tile"/>
            <v:shadow on="t" type="perspective" color="#c7dfd3" opacity="52429f" origin="-.5,-.5" offset="-26pt,-36pt" matrix="1.25,,,1.25"/>
            <v:textpath style="font-family:&quot;Times New Roman&quot;;v-text-kern:t" trim="t" fitpath="t" string="Cesta odpadů aneb kam putuje &#10;plastová lahev od vody po jejím vypití"/>
          </v:shape>
        </w:pict>
      </w:r>
    </w:p>
    <w:p w:rsidR="00FB432C" w:rsidRPr="00FB432C" w:rsidRDefault="00FB432C" w:rsidP="008D3400">
      <w:pPr>
        <w:rPr>
          <w:b/>
          <w:sz w:val="36"/>
          <w:szCs w:val="36"/>
        </w:rPr>
      </w:pPr>
      <w:r w:rsidRPr="00FB432C">
        <w:rPr>
          <w:b/>
          <w:sz w:val="36"/>
          <w:szCs w:val="36"/>
        </w:rPr>
        <w:t xml:space="preserve">Práce žáků </w:t>
      </w:r>
      <w:r w:rsidR="003309C3">
        <w:rPr>
          <w:b/>
          <w:sz w:val="36"/>
          <w:szCs w:val="36"/>
        </w:rPr>
        <w:t xml:space="preserve">7. Třídy </w:t>
      </w:r>
      <w:r w:rsidRPr="00FB432C">
        <w:rPr>
          <w:b/>
          <w:sz w:val="36"/>
          <w:szCs w:val="36"/>
        </w:rPr>
        <w:t>ekotýmu ZŠ Pardubice Studánka</w:t>
      </w:r>
    </w:p>
    <w:p w:rsidR="00FB432C" w:rsidRPr="00FB432C" w:rsidRDefault="00FB432C">
      <w:pPr>
        <w:rPr>
          <w:b/>
          <w:sz w:val="36"/>
          <w:szCs w:val="36"/>
        </w:rPr>
      </w:pPr>
      <w:r w:rsidRPr="00FB432C">
        <w:rPr>
          <w:b/>
          <w:noProof/>
          <w:sz w:val="36"/>
          <w:szCs w:val="36"/>
          <w:lang w:eastAsia="cs-CZ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6" type="#_x0000_t63" style="position:absolute;margin-left:141.4pt;margin-top:9.45pt;width:412.5pt;height:271.7pt;z-index:251668480" adj="-6875,10232" fillcolor="#f79646 [3209]" strokecolor="#f2f2f2 [3041]" strokeweight="3pt">
            <v:shadow on="t" type="perspective" color="#974706 [1609]" opacity=".5" offset="1pt" offset2="-1pt"/>
            <v:textbox style="mso-next-textbox:#_x0000_s1026">
              <w:txbxContent>
                <w:p w:rsidR="00FB432C" w:rsidRPr="003C7C49" w:rsidRDefault="00FB432C">
                  <w:pPr>
                    <w:rPr>
                      <w:b/>
                      <w:sz w:val="28"/>
                      <w:szCs w:val="28"/>
                    </w:rPr>
                  </w:pPr>
                  <w:r w:rsidRPr="003C7C49">
                    <w:rPr>
                      <w:b/>
                      <w:sz w:val="28"/>
                      <w:szCs w:val="28"/>
                    </w:rPr>
                    <w:t xml:space="preserve">Dobrý den, </w:t>
                  </w:r>
                </w:p>
                <w:p w:rsidR="00FB432C" w:rsidRPr="003C7C49" w:rsidRDefault="00FB432C">
                  <w:pPr>
                    <w:rPr>
                      <w:b/>
                      <w:sz w:val="28"/>
                      <w:szCs w:val="28"/>
                    </w:rPr>
                  </w:pPr>
                  <w:r w:rsidRPr="003C7C49">
                    <w:rPr>
                      <w:b/>
                      <w:sz w:val="28"/>
                      <w:szCs w:val="28"/>
                    </w:rPr>
                    <w:t xml:space="preserve">Jmenuji se Štěpánka Šindlerová  a představím Vám svůj fotoseriál na téma Cesta odpadů. Rozhodla jsem se vypozorovat, co se děje s plastovou lahví, když ji vypiji. Kam vlastně putuje? Co se s ní děje? A teď už to vím s pomocí mého spolužáka Jana Tříska, který mi pomáhal a zdokumentoval mé vyšetřování. </w:t>
                  </w:r>
                </w:p>
              </w:txbxContent>
            </v:textbox>
          </v:shape>
        </w:pict>
      </w:r>
    </w:p>
    <w:p w:rsidR="005714CD" w:rsidRDefault="008D3400">
      <w:r>
        <w:rPr>
          <w:noProof/>
          <w:lang w:eastAsia="cs-CZ"/>
        </w:rPr>
        <w:lastRenderedPageBreak/>
        <w:pict>
          <v:shape id="_x0000_s1029" type="#_x0000_t63" style="position:absolute;margin-left:591.4pt;margin-top:-31.85pt;width:154.5pt;height:153pt;z-index:251671552" adj="-10262,3367" fillcolor="#f79646 [3209]" strokecolor="#f2f2f2 [3041]" strokeweight="3pt">
            <v:shadow on="t" type="perspective" color="#974706 [1609]" opacity=".5" offset="1pt" offset2="-1pt"/>
            <v:textbox style="mso-next-textbox:#_x0000_s1029">
              <w:txbxContent>
                <w:p w:rsidR="003C7C49" w:rsidRPr="003C7C49" w:rsidRDefault="001D3DE8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2. </w:t>
                  </w:r>
                  <w:r w:rsidR="003C7C49" w:rsidRPr="003C7C49">
                    <w:rPr>
                      <w:b/>
                      <w:sz w:val="24"/>
                      <w:szCs w:val="24"/>
                    </w:rPr>
                    <w:t>Musím dodržovat pitný režim, abych nebyla moc unavená a měla hodně energie k přemýšlení.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65.65pt;margin-top:-22.3pt;width:331.5pt;height:39.75pt;z-index:251669504" stroked="f">
            <v:textbox style="mso-next-textbox:#_x0000_s1027">
              <w:txbxContent>
                <w:p w:rsidR="00FB432C" w:rsidRPr="00FB432C" w:rsidRDefault="00FB432C">
                  <w:pPr>
                    <w:rPr>
                      <w:b/>
                      <w:sz w:val="40"/>
                      <w:szCs w:val="40"/>
                    </w:rPr>
                  </w:pPr>
                  <w:r w:rsidRPr="00FB432C">
                    <w:rPr>
                      <w:b/>
                      <w:sz w:val="40"/>
                      <w:szCs w:val="40"/>
                    </w:rPr>
                    <w:t>Jak to všechno vlastně začalo?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5200650</wp:posOffset>
            </wp:positionH>
            <wp:positionV relativeFrom="paragraph">
              <wp:posOffset>-102235</wp:posOffset>
            </wp:positionV>
            <wp:extent cx="2433320" cy="3248025"/>
            <wp:effectExtent l="19050" t="0" r="5080" b="0"/>
            <wp:wrapTight wrapText="bothSides">
              <wp:wrapPolygon edited="0">
                <wp:start x="-169" y="0"/>
                <wp:lineTo x="-169" y="21537"/>
                <wp:lineTo x="21645" y="21537"/>
                <wp:lineTo x="21645" y="0"/>
                <wp:lineTo x="-169" y="0"/>
              </wp:wrapPolygon>
            </wp:wrapTight>
            <wp:docPr id="2" name="obrázek 2" descr="C:\Users\pavlina\Pictures\cesta odpadu\prilohy_22422\SAM_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vlina\Pictures\cesta odpadu\prilohy_22422\SAM_14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53D1">
        <w:rPr>
          <w:noProof/>
          <w:lang w:eastAsia="cs-CZ"/>
        </w:rPr>
        <w:pict>
          <v:shape id="_x0000_s1030" type="#_x0000_t63" style="position:absolute;margin-left:562.9pt;margin-top:262.9pt;width:190.5pt;height:133.5pt;z-index:251672576;mso-position-horizontal-relative:text;mso-position-vertical-relative:text" adj="-595,18663" fillcolor="#f79646 [3209]" strokecolor="#f2f2f2 [3041]" strokeweight="3pt">
            <v:shadow on="t" type="perspective" color="#974706 [1609]" opacity=".5" offset="1pt" offset2="-1pt"/>
            <v:textbox style="mso-next-textbox:#_x0000_s1030">
              <w:txbxContent>
                <w:p w:rsidR="003C7C49" w:rsidRPr="00B253D1" w:rsidRDefault="00B253D1">
                  <w:pPr>
                    <w:rPr>
                      <w:b/>
                      <w:sz w:val="24"/>
                      <w:szCs w:val="24"/>
                    </w:rPr>
                  </w:pPr>
                  <w:r w:rsidRPr="00B253D1">
                    <w:rPr>
                      <w:b/>
                      <w:sz w:val="24"/>
                      <w:szCs w:val="24"/>
                    </w:rPr>
                    <w:t>3.</w:t>
                  </w:r>
                  <w:r w:rsidR="003C7C49" w:rsidRPr="00B253D1">
                    <w:rPr>
                      <w:b/>
                      <w:sz w:val="24"/>
                      <w:szCs w:val="24"/>
                    </w:rPr>
                    <w:t xml:space="preserve">Teda, to mám žízeň. </w:t>
                  </w:r>
                  <w:r w:rsidR="00120B08">
                    <w:rPr>
                      <w:b/>
                      <w:sz w:val="24"/>
                      <w:szCs w:val="24"/>
                    </w:rPr>
                    <w:t>A</w:t>
                  </w:r>
                  <w:r w:rsidR="003C7C49" w:rsidRPr="00B253D1">
                    <w:rPr>
                      <w:b/>
                      <w:sz w:val="24"/>
                      <w:szCs w:val="24"/>
                    </w:rPr>
                    <w:t>korát příště si koupím neochucenou vodu bez bublinek.</w:t>
                  </w:r>
                </w:p>
              </w:txbxContent>
            </v:textbox>
          </v:shape>
        </w:pict>
      </w:r>
      <w:r w:rsidR="003C7C49">
        <w:rPr>
          <w:noProof/>
          <w:lang w:eastAsia="cs-CZ"/>
        </w:rPr>
        <w:pict>
          <v:shape id="_x0000_s1031" type="#_x0000_t202" style="position:absolute;margin-left:613.15pt;margin-top:433.15pt;width:145.5pt;height:84pt;z-index:251673600;mso-position-horizontal-relative:text;mso-position-vertical-relative:text">
            <v:textbox style="mso-next-textbox:#_x0000_s1031">
              <w:txbxContent>
                <w:p w:rsidR="003C7C49" w:rsidRDefault="003C7C49">
                  <w:r>
                    <w:t xml:space="preserve">Pozn. Ochucená </w:t>
                  </w:r>
                  <w:r w:rsidR="001D3DE8">
                    <w:t>perlivá voda obsahuje nejméně 20</w:t>
                  </w:r>
                  <w:r>
                    <w:t xml:space="preserve"> kostek cukru a oxid uhličitý,</w:t>
                  </w:r>
                  <w:r w:rsidR="001D3DE8">
                    <w:t>nepotřebný pro naše tělo, již ho vydechujeme</w:t>
                  </w:r>
                  <w:r>
                    <w:t>.</w:t>
                  </w:r>
                </w:p>
              </w:txbxContent>
            </v:textbox>
          </v:shape>
        </w:pict>
      </w:r>
      <w:r w:rsidR="001F1A52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4986655</wp:posOffset>
            </wp:positionH>
            <wp:positionV relativeFrom="paragraph">
              <wp:posOffset>2986405</wp:posOffset>
            </wp:positionV>
            <wp:extent cx="2647950" cy="3533775"/>
            <wp:effectExtent l="19050" t="0" r="0" b="0"/>
            <wp:wrapTight wrapText="bothSides">
              <wp:wrapPolygon edited="0">
                <wp:start x="-155" y="0"/>
                <wp:lineTo x="-155" y="21542"/>
                <wp:lineTo x="21600" y="21542"/>
                <wp:lineTo x="21600" y="0"/>
                <wp:lineTo x="-155" y="0"/>
              </wp:wrapPolygon>
            </wp:wrapTight>
            <wp:docPr id="3" name="obrázek 3" descr="C:\Users\pavlina\Pictures\cesta odpadu\prilohy_22422\SAM_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vlina\Pictures\cesta odpadu\prilohy_22422\SAM_14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1A52">
        <w:rPr>
          <w:noProof/>
          <w:lang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6517640</wp:posOffset>
            </wp:positionV>
            <wp:extent cx="4752975" cy="6334125"/>
            <wp:effectExtent l="19050" t="0" r="9525" b="0"/>
            <wp:wrapTight wrapText="bothSides">
              <wp:wrapPolygon edited="0">
                <wp:start x="-87" y="0"/>
                <wp:lineTo x="-87" y="21568"/>
                <wp:lineTo x="21643" y="21568"/>
                <wp:lineTo x="21643" y="0"/>
                <wp:lineTo x="-87" y="0"/>
              </wp:wrapPolygon>
            </wp:wrapTight>
            <wp:docPr id="1" name="obrázek 1" descr="C:\Users\pavlina\Pictures\cesta odpadu\prilohy_22422\SAM_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lina\Pictures\cesta odpadu\prilohy_22422\SAM_144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400" w:rsidRDefault="008D3400">
      <w:pPr>
        <w:rPr>
          <w:b/>
          <w:sz w:val="52"/>
          <w:szCs w:val="52"/>
        </w:rPr>
      </w:pPr>
      <w:r>
        <w:rPr>
          <w:noProof/>
          <w:lang w:eastAsia="cs-CZ"/>
        </w:rPr>
        <w:pict>
          <v:shape id="_x0000_s1028" type="#_x0000_t63" style="position:absolute;margin-left:-352.45pt;margin-top:2.7pt;width:142.5pt;height:160.5pt;z-index:251670528" adj="5449,26566" fillcolor="#f79646 [3209]" strokecolor="#f2f2f2 [3041]" strokeweight="3pt">
            <v:shadow on="t" type="perspective" color="#974706 [1609]" opacity=".5" offset="1pt" offset2="-1pt"/>
            <v:textbox style="mso-next-textbox:#_x0000_s1028">
              <w:txbxContent>
                <w:p w:rsidR="003C7C49" w:rsidRPr="003C7C49" w:rsidRDefault="003C7C49">
                  <w:pPr>
                    <w:rPr>
                      <w:b/>
                      <w:sz w:val="24"/>
                      <w:szCs w:val="24"/>
                    </w:rPr>
                  </w:pPr>
                  <w:r w:rsidRPr="003C7C49">
                    <w:rPr>
                      <w:b/>
                      <w:sz w:val="24"/>
                      <w:szCs w:val="24"/>
                    </w:rPr>
                    <w:t xml:space="preserve">1. </w:t>
                  </w:r>
                  <w:r>
                    <w:rPr>
                      <w:b/>
                      <w:sz w:val="24"/>
                      <w:szCs w:val="24"/>
                    </w:rPr>
                    <w:t>Je ráno a potřebuji si</w:t>
                  </w:r>
                  <w:r w:rsidRPr="003C7C49">
                    <w:rPr>
                      <w:b/>
                      <w:sz w:val="24"/>
                      <w:szCs w:val="24"/>
                    </w:rPr>
                    <w:t xml:space="preserve"> koupit vodu</w:t>
                  </w:r>
                  <w:r>
                    <w:rPr>
                      <w:b/>
                      <w:sz w:val="24"/>
                      <w:szCs w:val="24"/>
                    </w:rPr>
                    <w:t xml:space="preserve">  u nás v kantýně u hodné paní Mlatečkové</w:t>
                  </w:r>
                  <w:r w:rsidRPr="003C7C49">
                    <w:rPr>
                      <w:b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3B3660" w:rsidRPr="006740C2">
        <w:rPr>
          <w:noProof/>
          <w:color w:val="365F91" w:themeColor="accent1" w:themeShade="BF"/>
          <w:sz w:val="52"/>
          <w:szCs w:val="52"/>
          <w:lang w:eastAsia="cs-CZ"/>
        </w:rPr>
        <w:pict>
          <v:shape id="_x0000_s1033" type="#_x0000_t63" style="position:absolute;margin-left:537.4pt;margin-top:33.95pt;width:169.5pt;height:153pt;z-index:251676672" adj="1293,28715" fillcolor="#f79646 [3209]" strokecolor="#f2f2f2 [3041]" strokeweight="3pt">
            <v:shadow on="t" type="perspective" color="#974706 [1609]" opacity=".5" offset="1pt" offset2="-1pt"/>
            <v:textbox style="mso-next-textbox:#_x0000_s1033">
              <w:txbxContent>
                <w:p w:rsidR="003B3660" w:rsidRPr="003B782F" w:rsidRDefault="003B3660">
                  <w:pPr>
                    <w:rPr>
                      <w:b/>
                      <w:sz w:val="24"/>
                      <w:szCs w:val="24"/>
                    </w:rPr>
                  </w:pPr>
                  <w:r w:rsidRPr="003B782F">
                    <w:rPr>
                      <w:b/>
                      <w:sz w:val="24"/>
                      <w:szCs w:val="24"/>
                    </w:rPr>
                    <w:t xml:space="preserve">5. Tohle je náš kontejner na plasty. Plasty v naší škole třídíme do plastových košů. </w:t>
                  </w:r>
                </w:p>
              </w:txbxContent>
            </v:textbox>
          </v:shape>
        </w:pict>
      </w:r>
      <w:r w:rsidR="001D3DE8" w:rsidRPr="006740C2">
        <w:rPr>
          <w:b/>
          <w:sz w:val="52"/>
          <w:szCs w:val="52"/>
        </w:rPr>
        <w:t xml:space="preserve"> </w:t>
      </w:r>
    </w:p>
    <w:p w:rsidR="008D3400" w:rsidRDefault="008D3400" w:rsidP="00D51410">
      <w:pPr>
        <w:rPr>
          <w:b/>
          <w:color w:val="365F91" w:themeColor="accent1" w:themeShade="BF"/>
          <w:sz w:val="52"/>
          <w:szCs w:val="52"/>
        </w:rPr>
      </w:pPr>
    </w:p>
    <w:p w:rsidR="00D51410" w:rsidRPr="001D3DE8" w:rsidRDefault="00D51410" w:rsidP="00D51410">
      <w:pPr>
        <w:rPr>
          <w:b/>
          <w:sz w:val="52"/>
          <w:szCs w:val="52"/>
        </w:rPr>
      </w:pPr>
      <w:r w:rsidRPr="006740C2">
        <w:rPr>
          <w:noProof/>
          <w:color w:val="365F91" w:themeColor="accent1" w:themeShade="BF"/>
          <w:sz w:val="52"/>
          <w:szCs w:val="52"/>
          <w:lang w:eastAsia="cs-CZ"/>
        </w:rPr>
        <w:pict>
          <v:shape id="_x0000_s1040" type="#_x0000_t63" style="position:absolute;margin-left:537.4pt;margin-top:33.95pt;width:169.5pt;height:153pt;z-index:251697152" adj="1293,28715" fillcolor="#f79646 [3209]" strokecolor="#f2f2f2 [3041]" strokeweight="3pt">
            <v:shadow on="t" type="perspective" color="#974706 [1609]" opacity=".5" offset="1pt" offset2="-1pt"/>
            <v:textbox style="mso-next-textbox:#_x0000_s1040">
              <w:txbxContent>
                <w:p w:rsidR="00D51410" w:rsidRPr="003B782F" w:rsidRDefault="00D51410" w:rsidP="00D51410">
                  <w:pPr>
                    <w:rPr>
                      <w:b/>
                      <w:sz w:val="24"/>
                      <w:szCs w:val="24"/>
                    </w:rPr>
                  </w:pPr>
                  <w:r w:rsidRPr="003B782F">
                    <w:rPr>
                      <w:b/>
                      <w:sz w:val="24"/>
                      <w:szCs w:val="24"/>
                    </w:rPr>
                    <w:t xml:space="preserve">5. Tohle je náš kontejner na plasty. Plasty v naší škole třídíme do plastových košů. </w:t>
                  </w:r>
                </w:p>
              </w:txbxContent>
            </v:textbox>
          </v:shape>
        </w:pict>
      </w:r>
      <w:r w:rsidRPr="006740C2">
        <w:rPr>
          <w:b/>
          <w:color w:val="365F91" w:themeColor="accent1" w:themeShade="BF"/>
          <w:sz w:val="52"/>
          <w:szCs w:val="52"/>
        </w:rPr>
        <w:t>C</w:t>
      </w:r>
      <w:r w:rsidRPr="006740C2">
        <w:rPr>
          <w:b/>
          <w:color w:val="FF0000"/>
          <w:sz w:val="52"/>
          <w:szCs w:val="52"/>
        </w:rPr>
        <w:t>o</w:t>
      </w:r>
      <w:r w:rsidRPr="006740C2">
        <w:rPr>
          <w:b/>
          <w:sz w:val="52"/>
          <w:szCs w:val="52"/>
        </w:rPr>
        <w:t xml:space="preserve"> </w:t>
      </w:r>
      <w:r w:rsidRPr="006740C2">
        <w:rPr>
          <w:b/>
          <w:color w:val="92D050"/>
          <w:sz w:val="52"/>
          <w:szCs w:val="52"/>
        </w:rPr>
        <w:t>s</w:t>
      </w:r>
      <w:r w:rsidRPr="006740C2">
        <w:rPr>
          <w:b/>
          <w:color w:val="943634" w:themeColor="accent2" w:themeShade="BF"/>
          <w:sz w:val="52"/>
          <w:szCs w:val="52"/>
        </w:rPr>
        <w:t>e</w:t>
      </w:r>
      <w:r w:rsidRPr="006740C2">
        <w:rPr>
          <w:b/>
          <w:sz w:val="52"/>
          <w:szCs w:val="52"/>
        </w:rPr>
        <w:t xml:space="preserve"> </w:t>
      </w:r>
      <w:r w:rsidRPr="006740C2">
        <w:rPr>
          <w:b/>
          <w:color w:val="FFC000"/>
          <w:sz w:val="52"/>
          <w:szCs w:val="52"/>
        </w:rPr>
        <w:t>s</w:t>
      </w:r>
      <w:r w:rsidRPr="006740C2">
        <w:rPr>
          <w:b/>
          <w:color w:val="00B050"/>
          <w:sz w:val="52"/>
          <w:szCs w:val="52"/>
        </w:rPr>
        <w:t>t</w:t>
      </w:r>
      <w:r w:rsidRPr="006740C2">
        <w:rPr>
          <w:b/>
          <w:color w:val="7030A0"/>
          <w:sz w:val="52"/>
          <w:szCs w:val="52"/>
        </w:rPr>
        <w:t>a</w:t>
      </w:r>
      <w:r w:rsidRPr="006740C2">
        <w:rPr>
          <w:b/>
          <w:color w:val="00B0F0"/>
          <w:sz w:val="52"/>
          <w:szCs w:val="52"/>
        </w:rPr>
        <w:t>l</w:t>
      </w:r>
      <w:r w:rsidRPr="006740C2">
        <w:rPr>
          <w:b/>
          <w:color w:val="C0504D" w:themeColor="accent2"/>
          <w:sz w:val="52"/>
          <w:szCs w:val="52"/>
        </w:rPr>
        <w:t>o</w:t>
      </w:r>
      <w:r w:rsidRPr="006740C2">
        <w:rPr>
          <w:b/>
          <w:sz w:val="52"/>
          <w:szCs w:val="52"/>
        </w:rPr>
        <w:t xml:space="preserve"> </w:t>
      </w:r>
      <w:r w:rsidR="008D3400">
        <w:rPr>
          <w:b/>
          <w:sz w:val="52"/>
          <w:szCs w:val="52"/>
        </w:rPr>
        <w:t xml:space="preserve">s </w:t>
      </w:r>
      <w:r w:rsidRPr="006740C2">
        <w:rPr>
          <w:b/>
          <w:sz w:val="52"/>
          <w:szCs w:val="52"/>
        </w:rPr>
        <w:t> </w:t>
      </w:r>
      <w:r w:rsidRPr="006740C2">
        <w:rPr>
          <w:b/>
          <w:color w:val="FF0000"/>
          <w:sz w:val="52"/>
          <w:szCs w:val="52"/>
        </w:rPr>
        <w:t>l</w:t>
      </w:r>
      <w:r w:rsidRPr="006740C2">
        <w:rPr>
          <w:b/>
          <w:color w:val="00B050"/>
          <w:sz w:val="52"/>
          <w:szCs w:val="52"/>
        </w:rPr>
        <w:t>a</w:t>
      </w:r>
      <w:r w:rsidRPr="006740C2">
        <w:rPr>
          <w:b/>
          <w:color w:val="FFC000"/>
          <w:sz w:val="52"/>
          <w:szCs w:val="52"/>
        </w:rPr>
        <w:t>h</w:t>
      </w:r>
      <w:r w:rsidRPr="006740C2">
        <w:rPr>
          <w:b/>
          <w:color w:val="000000" w:themeColor="text1"/>
          <w:sz w:val="52"/>
          <w:szCs w:val="52"/>
        </w:rPr>
        <w:t>v</w:t>
      </w:r>
      <w:r w:rsidRPr="006740C2">
        <w:rPr>
          <w:b/>
          <w:color w:val="E36C0A" w:themeColor="accent6" w:themeShade="BF"/>
          <w:sz w:val="52"/>
          <w:szCs w:val="52"/>
        </w:rPr>
        <w:t>í</w:t>
      </w:r>
      <w:r w:rsidRPr="006740C2">
        <w:rPr>
          <w:b/>
          <w:sz w:val="52"/>
          <w:szCs w:val="52"/>
        </w:rPr>
        <w:t xml:space="preserve"> </w:t>
      </w:r>
      <w:r w:rsidRPr="006740C2">
        <w:rPr>
          <w:b/>
          <w:color w:val="948A54" w:themeColor="background2" w:themeShade="80"/>
          <w:sz w:val="52"/>
          <w:szCs w:val="52"/>
        </w:rPr>
        <w:t>p</w:t>
      </w:r>
      <w:r w:rsidRPr="006740C2">
        <w:rPr>
          <w:b/>
          <w:color w:val="8064A2" w:themeColor="accent4"/>
          <w:sz w:val="52"/>
          <w:szCs w:val="52"/>
        </w:rPr>
        <w:t>o</w:t>
      </w:r>
      <w:r w:rsidRPr="006740C2">
        <w:rPr>
          <w:b/>
          <w:sz w:val="52"/>
          <w:szCs w:val="52"/>
        </w:rPr>
        <w:t xml:space="preserve"> </w:t>
      </w:r>
      <w:r w:rsidRPr="006740C2">
        <w:rPr>
          <w:b/>
          <w:color w:val="948A54" w:themeColor="background2" w:themeShade="80"/>
          <w:sz w:val="52"/>
          <w:szCs w:val="52"/>
        </w:rPr>
        <w:t>j</w:t>
      </w:r>
      <w:r w:rsidRPr="006740C2">
        <w:rPr>
          <w:b/>
          <w:color w:val="548DD4" w:themeColor="text2" w:themeTint="99"/>
          <w:sz w:val="52"/>
          <w:szCs w:val="52"/>
        </w:rPr>
        <w:t>e</w:t>
      </w:r>
      <w:r w:rsidRPr="006740C2">
        <w:rPr>
          <w:b/>
          <w:color w:val="943634" w:themeColor="accent2" w:themeShade="BF"/>
          <w:sz w:val="52"/>
          <w:szCs w:val="52"/>
        </w:rPr>
        <w:t>j</w:t>
      </w:r>
      <w:r w:rsidRPr="006740C2">
        <w:rPr>
          <w:b/>
          <w:color w:val="7030A0"/>
          <w:sz w:val="52"/>
          <w:szCs w:val="52"/>
        </w:rPr>
        <w:t>í</w:t>
      </w:r>
      <w:r w:rsidRPr="006740C2">
        <w:rPr>
          <w:b/>
          <w:color w:val="D99594" w:themeColor="accent2" w:themeTint="99"/>
          <w:sz w:val="52"/>
          <w:szCs w:val="52"/>
        </w:rPr>
        <w:t>m</w:t>
      </w:r>
      <w:r w:rsidRPr="006740C2">
        <w:rPr>
          <w:b/>
          <w:sz w:val="52"/>
          <w:szCs w:val="52"/>
        </w:rPr>
        <w:t xml:space="preserve"> </w:t>
      </w:r>
      <w:r w:rsidR="008D3400">
        <w:rPr>
          <w:b/>
          <w:sz w:val="52"/>
          <w:szCs w:val="52"/>
        </w:rPr>
        <w:t>v</w:t>
      </w:r>
      <w:r w:rsidRPr="006740C2">
        <w:rPr>
          <w:b/>
          <w:color w:val="4F81BD" w:themeColor="accent1"/>
          <w:sz w:val="52"/>
          <w:szCs w:val="52"/>
        </w:rPr>
        <w:t>y</w:t>
      </w:r>
      <w:r w:rsidRPr="006740C2">
        <w:rPr>
          <w:b/>
          <w:color w:val="4A442A" w:themeColor="background2" w:themeShade="40"/>
          <w:sz w:val="52"/>
          <w:szCs w:val="52"/>
        </w:rPr>
        <w:t>p</w:t>
      </w:r>
      <w:r w:rsidRPr="006740C2">
        <w:rPr>
          <w:b/>
          <w:color w:val="31849B" w:themeColor="accent5" w:themeShade="BF"/>
          <w:sz w:val="52"/>
          <w:szCs w:val="52"/>
        </w:rPr>
        <w:t>i</w:t>
      </w:r>
      <w:r w:rsidRPr="006740C2">
        <w:rPr>
          <w:b/>
          <w:color w:val="4A442A" w:themeColor="background2" w:themeShade="40"/>
          <w:sz w:val="52"/>
          <w:szCs w:val="52"/>
        </w:rPr>
        <w:t>t</w:t>
      </w:r>
      <w:r w:rsidRPr="006740C2">
        <w:rPr>
          <w:b/>
          <w:sz w:val="52"/>
          <w:szCs w:val="52"/>
        </w:rPr>
        <w:t>í</w:t>
      </w:r>
      <w:r w:rsidRPr="006740C2">
        <w:rPr>
          <w:b/>
          <w:color w:val="FF0000"/>
          <w:sz w:val="40"/>
          <w:szCs w:val="40"/>
        </w:rPr>
        <w:t>?</w:t>
      </w:r>
    </w:p>
    <w:p w:rsidR="001F1A52" w:rsidRDefault="00D51410">
      <w:r>
        <w:rPr>
          <w:noProof/>
        </w:rPr>
        <w:lastRenderedPageBreak/>
        <w:pict>
          <v:shape id="_x0000_s1044" type="#_x0000_t202" style="position:absolute;margin-left:-6.75pt;margin-top:13.7pt;width:248.9pt;height:100.2pt;z-index:251699200;mso-height-percent:200;mso-height-percent:200;mso-width-relative:margin;mso-height-relative:margin" stroked="f">
            <v:textbox style="mso-next-textbox:#_x0000_s1044;mso-fit-shape-to-text:t">
              <w:txbxContent>
                <w:p w:rsidR="008D3400" w:rsidRPr="008D3400" w:rsidRDefault="00D51410" w:rsidP="008D3400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 w:rsidRPr="008D3400">
                    <w:rPr>
                      <w:b/>
                      <w:sz w:val="52"/>
                      <w:szCs w:val="52"/>
                    </w:rPr>
                    <w:t>Co se stalo s</w:t>
                  </w:r>
                  <w:r w:rsidR="008D3400" w:rsidRPr="008D3400">
                    <w:rPr>
                      <w:b/>
                      <w:sz w:val="52"/>
                      <w:szCs w:val="52"/>
                    </w:rPr>
                    <w:t> </w:t>
                  </w:r>
                  <w:r w:rsidRPr="008D3400">
                    <w:rPr>
                      <w:b/>
                      <w:sz w:val="52"/>
                      <w:szCs w:val="52"/>
                    </w:rPr>
                    <w:t>lahví</w:t>
                  </w:r>
                </w:p>
                <w:p w:rsidR="00D51410" w:rsidRPr="008D3400" w:rsidRDefault="008D3400" w:rsidP="008D3400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 w:rsidRPr="008D3400">
                    <w:rPr>
                      <w:b/>
                      <w:sz w:val="52"/>
                      <w:szCs w:val="52"/>
                    </w:rPr>
                    <w:t>po jejím vypití?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9" type="#_x0000_t63" style="position:absolute;margin-left:-609.35pt;margin-top:-9.55pt;width:144.75pt;height:136.5pt;z-index:251695104" adj="26659,3822" fillcolor="#f79646 [3209]" strokecolor="#f2f2f2 [3041]" strokeweight="3pt">
            <v:shadow on="t" type="perspective" color="#974706 [1609]" opacity=".5" offset="1pt" offset2="-1pt"/>
            <v:textbox style="mso-next-textbox:#_x0000_s1039">
              <w:txbxContent>
                <w:p w:rsidR="00D51410" w:rsidRPr="003B3660" w:rsidRDefault="00D51410" w:rsidP="00D51410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4. </w:t>
                  </w:r>
                  <w:r w:rsidRPr="003B3660">
                    <w:rPr>
                      <w:b/>
                      <w:sz w:val="24"/>
                      <w:szCs w:val="24"/>
                    </w:rPr>
                    <w:t>Nesmím zapomenout  lahev sešlápnout, aby zabrala co nejméně místa</w:t>
                  </w:r>
                </w:p>
              </w:txbxContent>
            </v:textbox>
          </v:shape>
        </w:pict>
      </w:r>
      <w:r w:rsidR="006740C2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3786505</wp:posOffset>
            </wp:positionH>
            <wp:positionV relativeFrom="paragraph">
              <wp:posOffset>59690</wp:posOffset>
            </wp:positionV>
            <wp:extent cx="3028950" cy="4038600"/>
            <wp:effectExtent l="19050" t="0" r="0" b="0"/>
            <wp:wrapTight wrapText="bothSides">
              <wp:wrapPolygon edited="0">
                <wp:start x="-136" y="0"/>
                <wp:lineTo x="-136" y="21498"/>
                <wp:lineTo x="21600" y="21498"/>
                <wp:lineTo x="21600" y="0"/>
                <wp:lineTo x="-136" y="0"/>
              </wp:wrapPolygon>
            </wp:wrapTight>
            <wp:docPr id="5" name="obrázek 5" descr="C:\Users\pavlina\Pictures\cesta odpadu\prilohy_22422\SAM_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vlina\Pictures\cesta odpadu\prilohy_22422\SAM_14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3400">
        <w:t xml:space="preserve"> </w:t>
      </w:r>
    </w:p>
    <w:p w:rsidR="001F1A52" w:rsidRDefault="001F1A52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-585470</wp:posOffset>
            </wp:positionV>
            <wp:extent cx="3803650" cy="2857500"/>
            <wp:effectExtent l="19050" t="0" r="6350" b="0"/>
            <wp:wrapTight wrapText="bothSides">
              <wp:wrapPolygon edited="0">
                <wp:start x="-108" y="0"/>
                <wp:lineTo x="-108" y="21456"/>
                <wp:lineTo x="21636" y="21456"/>
                <wp:lineTo x="21636" y="0"/>
                <wp:lineTo x="-108" y="0"/>
              </wp:wrapPolygon>
            </wp:wrapTight>
            <wp:docPr id="4" name="obrázek 4" descr="C:\Users\pavlina\Pictures\cesta odpadu\prilohy_22422\SAM_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vlina\Pictures\cesta odpadu\prilohy_22422\SAM_14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A52" w:rsidRPr="001F1A52" w:rsidRDefault="001F1A52" w:rsidP="001F1A52"/>
    <w:p w:rsidR="001F1A52" w:rsidRPr="001F1A52" w:rsidRDefault="001F1A52" w:rsidP="001F1A52"/>
    <w:p w:rsidR="001F1A52" w:rsidRPr="001F1A52" w:rsidRDefault="001F1A52" w:rsidP="001F1A52"/>
    <w:p w:rsidR="001F1A52" w:rsidRPr="001F1A52" w:rsidRDefault="001F1A52" w:rsidP="001F1A52"/>
    <w:p w:rsidR="001F1A52" w:rsidRPr="001F1A52" w:rsidRDefault="003B3660" w:rsidP="001F1A52"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95885</wp:posOffset>
            </wp:positionV>
            <wp:extent cx="2185670" cy="4095750"/>
            <wp:effectExtent l="19050" t="0" r="5080" b="0"/>
            <wp:wrapTight wrapText="bothSides">
              <wp:wrapPolygon edited="0">
                <wp:start x="-188" y="0"/>
                <wp:lineTo x="-188" y="21500"/>
                <wp:lineTo x="21650" y="21500"/>
                <wp:lineTo x="21650" y="0"/>
                <wp:lineTo x="-188" y="0"/>
              </wp:wrapPolygon>
            </wp:wrapTight>
            <wp:docPr id="16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A52" w:rsidRPr="001F1A52" w:rsidRDefault="001F1A52" w:rsidP="001F1A52"/>
    <w:p w:rsidR="001F1A52" w:rsidRPr="001F1A52" w:rsidRDefault="003B3660" w:rsidP="001F1A52"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306070</wp:posOffset>
            </wp:positionV>
            <wp:extent cx="3803650" cy="3146425"/>
            <wp:effectExtent l="19050" t="0" r="6350" b="0"/>
            <wp:wrapTight wrapText="bothSides">
              <wp:wrapPolygon edited="0">
                <wp:start x="-108" y="0"/>
                <wp:lineTo x="-108" y="21447"/>
                <wp:lineTo x="21636" y="21447"/>
                <wp:lineTo x="21636" y="0"/>
                <wp:lineTo x="-108" y="0"/>
              </wp:wrapPolygon>
            </wp:wrapTight>
            <wp:docPr id="29" name="irc_mi" descr="http://www.ts.sedlcany.cz/photo/separa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s.sedlcany.cz/photo/separace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314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A52" w:rsidRPr="001F1A52" w:rsidRDefault="001F1A52" w:rsidP="001F1A52"/>
    <w:p w:rsidR="001F1A52" w:rsidRPr="001F1A52" w:rsidRDefault="001F1A52" w:rsidP="001F1A52"/>
    <w:p w:rsidR="001F1A52" w:rsidRPr="001F1A52" w:rsidRDefault="001F1A52" w:rsidP="001F1A52"/>
    <w:p w:rsidR="001F1A52" w:rsidRDefault="003B3660" w:rsidP="001F1A52">
      <w:r>
        <w:rPr>
          <w:noProof/>
          <w:lang w:eastAsia="cs-CZ"/>
        </w:rPr>
        <w:pict>
          <v:shape id="_x0000_s1034" type="#_x0000_t63" style="position:absolute;margin-left:-229.45pt;margin-top:25.1pt;width:188.25pt;height:152.25pt;z-index:251677696" adj="34181,-2958" fillcolor="#f79646 [3209]" strokecolor="#f2f2f2 [3041]" strokeweight="3pt">
            <v:shadow on="t" type="perspective" color="#974706 [1609]" opacity=".5" offset="1pt" offset2="-1pt"/>
            <v:textbox>
              <w:txbxContent>
                <w:p w:rsidR="003B3660" w:rsidRPr="003B782F" w:rsidRDefault="003B782F">
                  <w:pPr>
                    <w:rPr>
                      <w:sz w:val="24"/>
                      <w:szCs w:val="24"/>
                    </w:rPr>
                  </w:pPr>
                  <w:r>
                    <w:rPr>
                      <w:b/>
                    </w:rPr>
                    <w:t>6</w:t>
                  </w:r>
                  <w:r w:rsidRPr="003B782F">
                    <w:rPr>
                      <w:b/>
                      <w:sz w:val="24"/>
                      <w:szCs w:val="24"/>
                    </w:rPr>
                    <w:t>. Jednou týdně vynášejí</w:t>
                  </w:r>
                  <w:r w:rsidR="00120B08">
                    <w:rPr>
                      <w:b/>
                      <w:sz w:val="24"/>
                      <w:szCs w:val="24"/>
                    </w:rPr>
                    <w:t xml:space="preserve"> žlutý</w:t>
                  </w:r>
                  <w:r w:rsidRPr="003B782F">
                    <w:rPr>
                      <w:b/>
                      <w:sz w:val="24"/>
                      <w:szCs w:val="24"/>
                    </w:rPr>
                    <w:t xml:space="preserve"> kontejner o objemu 1100 l. To jsem nevěděla, že v Pardubicích je jich 446 kusů</w:t>
                  </w:r>
                  <w:r w:rsidRPr="003B782F">
                    <w:rPr>
                      <w:sz w:val="24"/>
                      <w:szCs w:val="24"/>
                    </w:rPr>
                    <w:t xml:space="preserve">. </w:t>
                  </w:r>
                </w:p>
              </w:txbxContent>
            </v:textbox>
          </v:shape>
        </w:pict>
      </w:r>
    </w:p>
    <w:p w:rsidR="008D3400" w:rsidRDefault="008D3400" w:rsidP="001F1A52">
      <w:pPr>
        <w:tabs>
          <w:tab w:val="left" w:pos="9660"/>
        </w:tabs>
      </w:pPr>
    </w:p>
    <w:p w:rsidR="00BA6BC7" w:rsidRDefault="008D3400" w:rsidP="001F1A52">
      <w:pPr>
        <w:tabs>
          <w:tab w:val="left" w:pos="9660"/>
        </w:tabs>
      </w:pPr>
      <w:r>
        <w:rPr>
          <w:noProof/>
        </w:rPr>
        <w:pict>
          <v:shape id="_x0000_s1035" type="#_x0000_t202" style="position:absolute;margin-left:-312.95pt;margin-top:116.45pt;width:297.7pt;height:63.55pt;z-index:251681792;mso-width-percent:400;mso-height-percent:200;mso-width-percent:400;mso-height-percent:200;mso-width-relative:margin;mso-height-relative:margin" stroked="f">
            <v:textbox style="mso-fit-shape-to-text:t">
              <w:txbxContent>
                <w:p w:rsidR="003B782F" w:rsidRDefault="003B782F">
                  <w:r>
                    <w:t>Tato fotografie je převzata i z internetu z důvodu absence při vývozu odpadů na naší škole, probíhá zřejmě v brzkých ranních hodinách.</w:t>
                  </w:r>
                </w:p>
              </w:txbxContent>
            </v:textbox>
          </v:shape>
        </w:pict>
      </w:r>
    </w:p>
    <w:p w:rsidR="003B782F" w:rsidRPr="003B782F" w:rsidRDefault="00354D6B" w:rsidP="008D3400">
      <w:pPr>
        <w:tabs>
          <w:tab w:val="left" w:pos="9660"/>
        </w:tabs>
      </w:pPr>
      <w:r w:rsidRPr="00354D6B">
        <w:rPr>
          <w:sz w:val="52"/>
          <w:szCs w:val="52"/>
        </w:rPr>
        <w:lastRenderedPageBreak/>
        <w:t xml:space="preserve"> </w:t>
      </w:r>
      <w:r w:rsidR="00445DEB">
        <w:rPr>
          <w:noProof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7929880</wp:posOffset>
            </wp:positionH>
            <wp:positionV relativeFrom="paragraph">
              <wp:posOffset>-149860</wp:posOffset>
            </wp:positionV>
            <wp:extent cx="1419225" cy="2657475"/>
            <wp:effectExtent l="19050" t="0" r="9525" b="0"/>
            <wp:wrapTight wrapText="bothSides">
              <wp:wrapPolygon edited="0">
                <wp:start x="-290" y="0"/>
                <wp:lineTo x="-290" y="21523"/>
                <wp:lineTo x="21745" y="21523"/>
                <wp:lineTo x="21745" y="0"/>
                <wp:lineTo x="-290" y="0"/>
              </wp:wrapPolygon>
            </wp:wrapTight>
            <wp:docPr id="21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5DEB"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-92710</wp:posOffset>
            </wp:positionV>
            <wp:extent cx="3476625" cy="2600325"/>
            <wp:effectExtent l="19050" t="0" r="9525" b="0"/>
            <wp:wrapTight wrapText="bothSides">
              <wp:wrapPolygon edited="0">
                <wp:start x="-118" y="0"/>
                <wp:lineTo x="-118" y="21521"/>
                <wp:lineTo x="21659" y="21521"/>
                <wp:lineTo x="21659" y="0"/>
                <wp:lineTo x="-118" y="0"/>
              </wp:wrapPolygon>
            </wp:wrapTight>
            <wp:docPr id="13" name="obrázek 10" descr="C:\Users\pavlina\Pictures\2013-05-03\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vlina\Pictures\2013-05-03\0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5DEB">
        <w:rPr>
          <w:noProof/>
          <w:lang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-92710</wp:posOffset>
            </wp:positionV>
            <wp:extent cx="3367405" cy="2524125"/>
            <wp:effectExtent l="19050" t="0" r="4445" b="0"/>
            <wp:wrapTight wrapText="bothSides">
              <wp:wrapPolygon edited="0">
                <wp:start x="-122" y="0"/>
                <wp:lineTo x="-122" y="21518"/>
                <wp:lineTo x="21629" y="21518"/>
                <wp:lineTo x="21629" y="0"/>
                <wp:lineTo x="-122" y="0"/>
              </wp:wrapPolygon>
            </wp:wrapTight>
            <wp:docPr id="19" name="obrázek 11" descr="C:\Users\pavlina\Pictures\2013-05-03\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vlina\Pictures\2013-05-03\0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82F" w:rsidRDefault="003B782F" w:rsidP="003B782F">
      <w:pPr>
        <w:tabs>
          <w:tab w:val="left" w:pos="1230"/>
        </w:tabs>
      </w:pPr>
      <w:r>
        <w:tab/>
      </w:r>
    </w:p>
    <w:p w:rsidR="003B782F" w:rsidRDefault="003B782F" w:rsidP="003B782F">
      <w:pPr>
        <w:tabs>
          <w:tab w:val="left" w:pos="1230"/>
        </w:tabs>
      </w:pPr>
    </w:p>
    <w:p w:rsidR="003B782F" w:rsidRPr="003B782F" w:rsidRDefault="003B782F" w:rsidP="003B782F">
      <w:pPr>
        <w:tabs>
          <w:tab w:val="left" w:pos="1230"/>
        </w:tabs>
      </w:pPr>
    </w:p>
    <w:p w:rsidR="003B782F" w:rsidRPr="003B782F" w:rsidRDefault="00445DEB" w:rsidP="003B782F">
      <w:r>
        <w:rPr>
          <w:noProof/>
          <w:lang w:eastAsia="cs-CZ"/>
        </w:rPr>
        <w:pict>
          <v:shape id="_x0000_s1036" type="#_x0000_t63" style="position:absolute;margin-left:138.4pt;margin-top:1.45pt;width:251.65pt;height:171.5pt;z-index:251686912" adj="19888,2135" fillcolor="#f79646 [3209]" strokecolor="#f2f2f2 [3041]" strokeweight="3pt">
            <v:shadow on="t" type="perspective" color="#974706 [1609]" opacity=".5" offset="1pt" offset2="-1pt"/>
            <v:textbox>
              <w:txbxContent>
                <w:p w:rsidR="00354D6B" w:rsidRPr="00354D6B" w:rsidRDefault="00354D6B">
                  <w:pPr>
                    <w:rPr>
                      <w:b/>
                      <w:sz w:val="24"/>
                      <w:szCs w:val="24"/>
                    </w:rPr>
                  </w:pPr>
                  <w:r w:rsidRPr="00354D6B">
                    <w:rPr>
                      <w:b/>
                      <w:sz w:val="24"/>
                      <w:szCs w:val="24"/>
                    </w:rPr>
                    <w:t>V březnu jsme navštívili firmu Transform</w:t>
                  </w:r>
                  <w:r w:rsidR="008D3400">
                    <w:rPr>
                      <w:b/>
                      <w:sz w:val="24"/>
                      <w:szCs w:val="24"/>
                    </w:rPr>
                    <w:t xml:space="preserve"> díky Ekokomu</w:t>
                  </w:r>
                  <w:r w:rsidRPr="00354D6B">
                    <w:rPr>
                      <w:b/>
                      <w:sz w:val="24"/>
                      <w:szCs w:val="24"/>
                    </w:rPr>
                    <w:t>,  která se zabývá zpracováním a recyklací plastových odpadů a tedy i mé lahve.  Bylo to moc zajímavé, hlavně dot</w:t>
                  </w:r>
                  <w:r>
                    <w:rPr>
                      <w:b/>
                      <w:sz w:val="24"/>
                      <w:szCs w:val="24"/>
                    </w:rPr>
                    <w:t>ři</w:t>
                  </w:r>
                  <w:r w:rsidRPr="00354D6B">
                    <w:rPr>
                      <w:b/>
                      <w:sz w:val="24"/>
                      <w:szCs w:val="24"/>
                    </w:rPr>
                    <w:t xml:space="preserve">zovací </w:t>
                  </w:r>
                  <w:r w:rsidR="003309C3">
                    <w:rPr>
                      <w:b/>
                      <w:sz w:val="24"/>
                      <w:szCs w:val="24"/>
                    </w:rPr>
                    <w:t>linka</w:t>
                  </w:r>
                  <w:r w:rsidRPr="00354D6B">
                    <w:rPr>
                      <w:b/>
                      <w:sz w:val="24"/>
                      <w:szCs w:val="24"/>
                    </w:rPr>
                    <w:t>, ale ten zápach.</w:t>
                  </w:r>
                </w:p>
              </w:txbxContent>
            </v:textbox>
          </v:shape>
        </w:pict>
      </w:r>
    </w:p>
    <w:p w:rsidR="003B782F" w:rsidRPr="003B782F" w:rsidRDefault="003B782F" w:rsidP="003B782F"/>
    <w:p w:rsidR="003B782F" w:rsidRPr="003B782F" w:rsidRDefault="003B782F" w:rsidP="003B782F"/>
    <w:p w:rsidR="003B782F" w:rsidRPr="003B782F" w:rsidRDefault="003B782F" w:rsidP="003B782F"/>
    <w:p w:rsidR="003B782F" w:rsidRPr="003B782F" w:rsidRDefault="00445DEB" w:rsidP="00445DEB">
      <w:pPr>
        <w:tabs>
          <w:tab w:val="left" w:pos="11280"/>
        </w:tabs>
      </w:pPr>
      <w:r>
        <w:rPr>
          <w:noProof/>
          <w:lang w:eastAsia="cs-CZ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7929880</wp:posOffset>
            </wp:positionH>
            <wp:positionV relativeFrom="paragraph">
              <wp:posOffset>1408430</wp:posOffset>
            </wp:positionV>
            <wp:extent cx="1419225" cy="2657475"/>
            <wp:effectExtent l="19050" t="0" r="9525" b="0"/>
            <wp:wrapTight wrapText="bothSides">
              <wp:wrapPolygon edited="0">
                <wp:start x="-290" y="0"/>
                <wp:lineTo x="-290" y="21523"/>
                <wp:lineTo x="21745" y="21523"/>
                <wp:lineTo x="21745" y="0"/>
                <wp:lineTo x="-290" y="0"/>
              </wp:wrapPolygon>
            </wp:wrapTight>
            <wp:docPr id="25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pict>
          <v:shape id="_x0000_s1037" type="#_x0000_t63" style="position:absolute;margin-left:-32.6pt;margin-top:209.9pt;width:262.5pt;height:143.25pt;z-index:251689984;mso-position-horizontal-relative:text;mso-position-vertical-relative:text" adj="6928,-7351" fillcolor="#f79646 [3209]" strokecolor="#f2f2f2 [3041]" strokeweight="3pt">
            <v:shadow on="t" type="perspective" color="#974706 [1609]" opacity=".5" offset="1pt" offset2="-1pt"/>
            <v:textbox>
              <w:txbxContent>
                <w:p w:rsidR="00354D6B" w:rsidRPr="00D51410" w:rsidRDefault="00354D6B">
                  <w:pPr>
                    <w:rPr>
                      <w:b/>
                      <w:sz w:val="24"/>
                      <w:szCs w:val="24"/>
                    </w:rPr>
                  </w:pPr>
                  <w:r w:rsidRPr="00D51410">
                    <w:rPr>
                      <w:b/>
                      <w:sz w:val="24"/>
                      <w:szCs w:val="24"/>
                    </w:rPr>
                    <w:t>Takovýto balík lahví má větší cenu než sběrna kovů</w:t>
                  </w:r>
                  <w:r w:rsidR="00D51410" w:rsidRPr="00D51410">
                    <w:rPr>
                      <w:b/>
                      <w:sz w:val="24"/>
                      <w:szCs w:val="24"/>
                    </w:rPr>
                    <w:t>, odhaduje se 2000 až 3000 Kč.  Takto se mohou druhotné suroviny prodat zpracovatelům.</w:t>
                  </w:r>
                </w:p>
              </w:txbxContent>
            </v:textbox>
          </v:shape>
        </w:pict>
      </w:r>
      <w:r w:rsidR="00354D6B" w:rsidRPr="00354D6B">
        <w:drawing>
          <wp:inline distT="0" distB="0" distL="0" distR="0">
            <wp:extent cx="3512356" cy="2631862"/>
            <wp:effectExtent l="19050" t="0" r="0" b="0"/>
            <wp:docPr id="18" name="obrázek 12" descr="C:\Users\pavlina\Pictures\2013-05-03\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vlina\Pictures\2013-05-03\0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315" cy="263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DEB">
        <w:t xml:space="preserve"> </w:t>
      </w:r>
      <w:r>
        <w:rPr>
          <w:noProof/>
          <w:lang w:eastAsia="cs-CZ"/>
        </w:rPr>
        <w:drawing>
          <wp:inline distT="0" distB="0" distL="0" distR="0">
            <wp:extent cx="1607344" cy="1476375"/>
            <wp:effectExtent l="1905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344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DEB">
        <w:t xml:space="preserve"> </w:t>
      </w:r>
      <w:r>
        <w:rPr>
          <w:noProof/>
          <w:lang w:eastAsia="cs-CZ"/>
        </w:rPr>
        <w:drawing>
          <wp:inline distT="0" distB="0" distL="0" distR="0">
            <wp:extent cx="1590675" cy="1461064"/>
            <wp:effectExtent l="19050" t="0" r="9525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6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3B782F" w:rsidRPr="003B782F" w:rsidRDefault="00445DEB" w:rsidP="003B782F">
      <w:r>
        <w:rPr>
          <w:noProof/>
          <w:lang w:eastAsia="cs-CZ"/>
        </w:rPr>
        <w:pict>
          <v:shape id="_x0000_s1045" type="#_x0000_t63" style="position:absolute;margin-left:342.8pt;margin-top:7.9pt;width:271.1pt;height:109.5pt;z-index:251702272" adj="25811,-15209" fillcolor="#f79646 [3209]" strokecolor="#f2f2f2 [3041]" strokeweight="3pt">
            <v:shadow on="t" type="perspective" color="#974706 [1609]" opacity=".5" offset="1pt" offset2="-1pt"/>
            <v:textbox>
              <w:txbxContent>
                <w:p w:rsidR="00445DEB" w:rsidRPr="008D3400" w:rsidRDefault="00445DEB">
                  <w:pPr>
                    <w:rPr>
                      <w:b/>
                    </w:rPr>
                  </w:pPr>
                  <w:r w:rsidRPr="008D3400">
                    <w:rPr>
                      <w:b/>
                    </w:rPr>
                    <w:t xml:space="preserve">Ve Transformu se z plastů dělají plastové ploty, zatravňovací dlažby, </w:t>
                  </w:r>
                  <w:r w:rsidR="008D3400" w:rsidRPr="008D3400">
                    <w:rPr>
                      <w:b/>
                    </w:rPr>
                    <w:t>obrubníky a spoustu dalších</w:t>
                  </w:r>
                  <w:r w:rsidR="008D3400">
                    <w:rPr>
                      <w:b/>
                    </w:rPr>
                    <w:t>. A to je ode mě vše, děkuji za pozornost.</w:t>
                  </w:r>
                  <w:r w:rsidR="003309C3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</w:p>
    <w:p w:rsidR="003B782F" w:rsidRPr="003B782F" w:rsidRDefault="003B782F" w:rsidP="003B782F"/>
    <w:p w:rsidR="003B782F" w:rsidRPr="003B782F" w:rsidRDefault="003B782F" w:rsidP="003B782F"/>
    <w:p w:rsidR="003B782F" w:rsidRPr="003B782F" w:rsidRDefault="003B782F" w:rsidP="003B782F"/>
    <w:p w:rsidR="00D51410" w:rsidRDefault="00D51410" w:rsidP="003B782F"/>
    <w:p w:rsidR="001F1A52" w:rsidRPr="00D51410" w:rsidRDefault="00D51410" w:rsidP="00D51410">
      <w:pPr>
        <w:tabs>
          <w:tab w:val="left" w:pos="9315"/>
        </w:tabs>
      </w:pPr>
      <w:r>
        <w:tab/>
      </w:r>
    </w:p>
    <w:sectPr w:rsidR="001F1A52" w:rsidRPr="00D51410" w:rsidSect="008D3400">
      <w:pgSz w:w="16838" w:h="11906" w:orient="landscape"/>
      <w:pgMar w:top="851" w:right="536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2D40" w:rsidRDefault="00212D40" w:rsidP="003B3660">
      <w:pPr>
        <w:spacing w:after="0" w:line="240" w:lineRule="auto"/>
      </w:pPr>
      <w:r>
        <w:separator/>
      </w:r>
    </w:p>
  </w:endnote>
  <w:endnote w:type="continuationSeparator" w:id="1">
    <w:p w:rsidR="00212D40" w:rsidRDefault="00212D40" w:rsidP="003B3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2D40" w:rsidRDefault="00212D40" w:rsidP="003B3660">
      <w:pPr>
        <w:spacing w:after="0" w:line="240" w:lineRule="auto"/>
      </w:pPr>
      <w:r>
        <w:separator/>
      </w:r>
    </w:p>
  </w:footnote>
  <w:footnote w:type="continuationSeparator" w:id="1">
    <w:p w:rsidR="00212D40" w:rsidRDefault="00212D40" w:rsidP="003B36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1A52"/>
    <w:rsid w:val="00120B08"/>
    <w:rsid w:val="001D3DE8"/>
    <w:rsid w:val="001F1A52"/>
    <w:rsid w:val="00212D40"/>
    <w:rsid w:val="003309C3"/>
    <w:rsid w:val="00354D6B"/>
    <w:rsid w:val="003B3660"/>
    <w:rsid w:val="003B782F"/>
    <w:rsid w:val="003C7C49"/>
    <w:rsid w:val="00445DEB"/>
    <w:rsid w:val="005439EF"/>
    <w:rsid w:val="005714CD"/>
    <w:rsid w:val="006740C2"/>
    <w:rsid w:val="006A724C"/>
    <w:rsid w:val="0080624F"/>
    <w:rsid w:val="008D3400"/>
    <w:rsid w:val="00B253D1"/>
    <w:rsid w:val="00BA6BC7"/>
    <w:rsid w:val="00D51410"/>
    <w:rsid w:val="00FB43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  <o:rules v:ext="edit">
        <o:r id="V:Rule2" type="callout" idref="#_x0000_s1026"/>
        <o:r id="V:Rule4" type="callout" idref="#_x0000_s1028"/>
        <o:r id="V:Rule6" type="callout" idref="#_x0000_s1029"/>
        <o:r id="V:Rule8" type="callout" idref="#_x0000_s1030"/>
        <o:r id="V:Rule12" type="callout" idref="#_x0000_s1033"/>
        <o:r id="V:Rule14" type="callout" idref="#_x0000_s1034"/>
        <o:r id="V:Rule16" type="callout" idref="#_x0000_s1036"/>
        <o:r id="V:Rule18" type="callout" idref="#_x0000_s1037"/>
        <o:r id="V:Rule21" type="callout" idref="#_x0000_s1039"/>
        <o:r id="V:Rule22" type="callout" idref="#_x0000_s1040"/>
        <o:r id="V:Rule26" type="callout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714C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F1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F1A5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3B36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B3660"/>
  </w:style>
  <w:style w:type="paragraph" w:styleId="Zpat">
    <w:name w:val="footer"/>
    <w:basedOn w:val="Normln"/>
    <w:link w:val="ZpatChar"/>
    <w:uiPriority w:val="99"/>
    <w:semiHidden/>
    <w:unhideWhenUsed/>
    <w:rsid w:val="003B36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3B36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23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pavlina</dc:creator>
  <cp:lastModifiedBy>pavlina</cp:lastModifiedBy>
  <cp:revision>4</cp:revision>
  <dcterms:created xsi:type="dcterms:W3CDTF">2013-05-19T12:56:00Z</dcterms:created>
  <dcterms:modified xsi:type="dcterms:W3CDTF">2013-05-19T12:59:00Z</dcterms:modified>
</cp:coreProperties>
</file>