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C5" w:rsidRPr="00DE3D4C" w:rsidRDefault="00DE3FCE">
      <w:pPr>
        <w:rPr>
          <w:b/>
        </w:rPr>
      </w:pPr>
      <w:r w:rsidRPr="00DE3D4C">
        <w:rPr>
          <w:b/>
        </w:rPr>
        <w:t>Nákup sešitů na školní rok 2013/2014: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6"/>
        <w:gridCol w:w="1886"/>
      </w:tblGrid>
      <w:tr w:rsidR="00DE3FCE" w:rsidTr="00DE3FCE">
        <w:trPr>
          <w:trHeight w:val="393"/>
        </w:trPr>
        <w:tc>
          <w:tcPr>
            <w:tcW w:w="1886" w:type="dxa"/>
          </w:tcPr>
          <w:p w:rsidR="00DE3FCE" w:rsidRDefault="00DE3FCE">
            <w:r>
              <w:t>třída</w:t>
            </w:r>
          </w:p>
        </w:tc>
        <w:tc>
          <w:tcPr>
            <w:tcW w:w="1886" w:type="dxa"/>
          </w:tcPr>
          <w:p w:rsidR="00DE3FCE" w:rsidRDefault="00DE3FCE">
            <w:r>
              <w:t>Kč/žák</w:t>
            </w:r>
          </w:p>
        </w:tc>
      </w:tr>
      <w:tr w:rsidR="00DE3FCE" w:rsidTr="00DE3FCE">
        <w:trPr>
          <w:trHeight w:val="393"/>
        </w:trPr>
        <w:tc>
          <w:tcPr>
            <w:tcW w:w="1886" w:type="dxa"/>
          </w:tcPr>
          <w:p w:rsidR="00DE3FCE" w:rsidRDefault="00DE3FCE">
            <w:proofErr w:type="gramStart"/>
            <w:r>
              <w:t>2.A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124</w:t>
            </w:r>
          </w:p>
        </w:tc>
      </w:tr>
      <w:tr w:rsidR="00DE3FCE" w:rsidTr="00DE3FCE">
        <w:trPr>
          <w:trHeight w:val="371"/>
        </w:trPr>
        <w:tc>
          <w:tcPr>
            <w:tcW w:w="1886" w:type="dxa"/>
          </w:tcPr>
          <w:p w:rsidR="00DE3FCE" w:rsidRDefault="00DE3FCE">
            <w:bookmarkStart w:id="0" w:name="_GoBack"/>
            <w:bookmarkEnd w:id="0"/>
            <w:r>
              <w:t>2.B</w:t>
            </w:r>
          </w:p>
        </w:tc>
        <w:tc>
          <w:tcPr>
            <w:tcW w:w="1886" w:type="dxa"/>
          </w:tcPr>
          <w:p w:rsidR="00DE3FCE" w:rsidRDefault="00DE3FCE">
            <w:r>
              <w:t>124</w:t>
            </w:r>
          </w:p>
        </w:tc>
      </w:tr>
      <w:tr w:rsidR="00DE3FCE" w:rsidTr="00DE3FCE">
        <w:trPr>
          <w:trHeight w:val="393"/>
        </w:trPr>
        <w:tc>
          <w:tcPr>
            <w:tcW w:w="1886" w:type="dxa"/>
          </w:tcPr>
          <w:p w:rsidR="00DE3FCE" w:rsidRDefault="00DE3FCE">
            <w:proofErr w:type="gramStart"/>
            <w:r>
              <w:t>2.C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124</w:t>
            </w:r>
          </w:p>
        </w:tc>
      </w:tr>
      <w:tr w:rsidR="00DE3FCE" w:rsidTr="00DE3FCE">
        <w:trPr>
          <w:trHeight w:val="371"/>
        </w:trPr>
        <w:tc>
          <w:tcPr>
            <w:tcW w:w="1886" w:type="dxa"/>
          </w:tcPr>
          <w:p w:rsidR="00DE3FCE" w:rsidRDefault="00DE3FCE">
            <w:proofErr w:type="gramStart"/>
            <w:r>
              <w:t>3.A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137</w:t>
            </w:r>
          </w:p>
        </w:tc>
      </w:tr>
      <w:tr w:rsidR="00DE3FCE" w:rsidTr="00DE3FCE">
        <w:trPr>
          <w:trHeight w:val="393"/>
        </w:trPr>
        <w:tc>
          <w:tcPr>
            <w:tcW w:w="1886" w:type="dxa"/>
          </w:tcPr>
          <w:p w:rsidR="00DE3FCE" w:rsidRDefault="00DE3FCE">
            <w:proofErr w:type="gramStart"/>
            <w:r>
              <w:t>3.B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122</w:t>
            </w:r>
          </w:p>
        </w:tc>
      </w:tr>
      <w:tr w:rsidR="00DE3FCE" w:rsidTr="00DE3FCE">
        <w:trPr>
          <w:trHeight w:val="371"/>
        </w:trPr>
        <w:tc>
          <w:tcPr>
            <w:tcW w:w="1886" w:type="dxa"/>
          </w:tcPr>
          <w:p w:rsidR="00DE3FCE" w:rsidRDefault="00DE3FCE">
            <w:proofErr w:type="gramStart"/>
            <w:r>
              <w:t>3.C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99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4.A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86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4.B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246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4.C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252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4.D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252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5.A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164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5.B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196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5.C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172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6.A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278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6.B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282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6.C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282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7.A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232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7.B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202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7.C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202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8.A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223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8.B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203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8.C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207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9.A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209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9.B</w:t>
            </w:r>
            <w:proofErr w:type="gramEnd"/>
          </w:p>
        </w:tc>
        <w:tc>
          <w:tcPr>
            <w:tcW w:w="1886" w:type="dxa"/>
          </w:tcPr>
          <w:p w:rsidR="00DE3FCE" w:rsidRDefault="00DE3FCE">
            <w:r>
              <w:t>214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9.C</w:t>
            </w:r>
            <w:proofErr w:type="gramEnd"/>
          </w:p>
        </w:tc>
        <w:tc>
          <w:tcPr>
            <w:tcW w:w="1886" w:type="dxa"/>
          </w:tcPr>
          <w:p w:rsidR="00DE3FCE" w:rsidRDefault="00DE3D4C">
            <w:r>
              <w:t>214</w:t>
            </w:r>
          </w:p>
        </w:tc>
      </w:tr>
      <w:tr w:rsidR="00DE3FCE" w:rsidTr="00DE3FCE">
        <w:trPr>
          <w:trHeight w:val="415"/>
        </w:trPr>
        <w:tc>
          <w:tcPr>
            <w:tcW w:w="1886" w:type="dxa"/>
          </w:tcPr>
          <w:p w:rsidR="00DE3FCE" w:rsidRDefault="00DE3FCE">
            <w:proofErr w:type="gramStart"/>
            <w:r>
              <w:t>9.D</w:t>
            </w:r>
            <w:proofErr w:type="gramEnd"/>
          </w:p>
        </w:tc>
        <w:tc>
          <w:tcPr>
            <w:tcW w:w="1886" w:type="dxa"/>
          </w:tcPr>
          <w:p w:rsidR="00DE3FCE" w:rsidRDefault="00DE3D4C">
            <w:r>
              <w:t>214</w:t>
            </w:r>
          </w:p>
        </w:tc>
      </w:tr>
    </w:tbl>
    <w:p w:rsidR="00DE3FCE" w:rsidRDefault="00DE3FCE"/>
    <w:sectPr w:rsidR="00DE3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CE"/>
    <w:rsid w:val="002754C5"/>
    <w:rsid w:val="00DE3D4C"/>
    <w:rsid w:val="00D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E3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E3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2F918-92D7-48B5-874F-57B9D659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cp:lastPrinted>2013-08-21T07:34:00Z</cp:lastPrinted>
  <dcterms:created xsi:type="dcterms:W3CDTF">2013-08-21T07:23:00Z</dcterms:created>
  <dcterms:modified xsi:type="dcterms:W3CDTF">2013-08-21T07:52:00Z</dcterms:modified>
</cp:coreProperties>
</file>