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8E9B2"/>
  <w:body>
    <w:p w:rsidR="00A3491E" w:rsidRDefault="00A3491E" w:rsidP="00C07CAA">
      <w:pPr>
        <w:tabs>
          <w:tab w:val="left" w:pos="-849"/>
          <w:tab w:val="left" w:pos="9981"/>
        </w:tabs>
        <w:ind w:left="-1134" w:right="-737"/>
        <w:jc w:val="center"/>
        <w:rPr>
          <w:rFonts w:eastAsia="Liberation Serif" w:cs="Liberation Serif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>Základní škola Pardubice – Studánka ve spolupráci se Společností přátel školy</w:t>
      </w:r>
    </w:p>
    <w:p w:rsidR="00A3491E" w:rsidRDefault="00A3491E" w:rsidP="00C07CAA">
      <w:pPr>
        <w:jc w:val="center"/>
        <w:rPr>
          <w:rFonts w:eastAsia="Liberation Serif" w:cs="Liberation Serif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30"/>
          <w:szCs w:val="30"/>
        </w:rPr>
        <w:t xml:space="preserve">pod záštitou Jana </w:t>
      </w:r>
      <w:proofErr w:type="spellStart"/>
      <w:r>
        <w:rPr>
          <w:b/>
          <w:bCs/>
          <w:i/>
          <w:iCs/>
          <w:sz w:val="30"/>
          <w:szCs w:val="30"/>
        </w:rPr>
        <w:t>Řehounka</w:t>
      </w:r>
      <w:proofErr w:type="spellEnd"/>
      <w:r>
        <w:rPr>
          <w:b/>
          <w:bCs/>
          <w:i/>
          <w:iCs/>
          <w:sz w:val="30"/>
          <w:szCs w:val="30"/>
        </w:rPr>
        <w:t>, náměstka Statutárního města Pardubice</w:t>
      </w:r>
    </w:p>
    <w:p w:rsidR="00A3491E" w:rsidRDefault="00CF379F" w:rsidP="00C07CAA">
      <w:pPr>
        <w:jc w:val="center"/>
        <w:rPr>
          <w:rFonts w:hint="eastAsia"/>
        </w:rPr>
      </w:pPr>
      <w:r>
        <w:rPr>
          <w:noProof/>
          <w:lang w:eastAsia="cs-CZ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423545</wp:posOffset>
            </wp:positionV>
            <wp:extent cx="7019925" cy="2971800"/>
            <wp:effectExtent l="19050" t="0" r="952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971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91E">
        <w:rPr>
          <w:b/>
          <w:bCs/>
          <w:sz w:val="52"/>
          <w:szCs w:val="52"/>
        </w:rPr>
        <w:t xml:space="preserve">vás zve </w:t>
      </w:r>
      <w:proofErr w:type="gramStart"/>
      <w:r w:rsidR="00A3491E">
        <w:rPr>
          <w:b/>
          <w:bCs/>
          <w:sz w:val="52"/>
          <w:szCs w:val="52"/>
        </w:rPr>
        <w:t>na</w:t>
      </w:r>
      <w:proofErr w:type="gramEnd"/>
    </w:p>
    <w:p w:rsidR="00A3491E" w:rsidRDefault="00A3491E" w:rsidP="00673C94">
      <w:pPr>
        <w:ind w:left="-284"/>
        <w:jc w:val="center"/>
        <w:rPr>
          <w:rFonts w:eastAsia="Liberation Serif" w:cs="Liberation Serif"/>
          <w:b/>
          <w:bCs/>
          <w:sz w:val="52"/>
          <w:szCs w:val="52"/>
        </w:rPr>
      </w:pPr>
      <w:r>
        <w:rPr>
          <w:rFonts w:eastAsia="Liberation Serif" w:cs="Liberation Serif"/>
          <w:b/>
          <w:bCs/>
          <w:sz w:val="64"/>
          <w:szCs w:val="64"/>
        </w:rPr>
        <w:t>středa</w:t>
      </w:r>
      <w:r>
        <w:rPr>
          <w:b/>
          <w:bCs/>
          <w:sz w:val="64"/>
          <w:szCs w:val="64"/>
        </w:rPr>
        <w:t xml:space="preserve"> 9. prosince </w:t>
      </w:r>
      <w:proofErr w:type="gramStart"/>
      <w:r>
        <w:rPr>
          <w:b/>
          <w:bCs/>
          <w:sz w:val="64"/>
          <w:szCs w:val="64"/>
        </w:rPr>
        <w:t>2015   od</w:t>
      </w:r>
      <w:proofErr w:type="gramEnd"/>
      <w:r>
        <w:rPr>
          <w:b/>
          <w:bCs/>
          <w:sz w:val="64"/>
          <w:szCs w:val="64"/>
        </w:rPr>
        <w:t xml:space="preserve"> 17 hodin</w:t>
      </w:r>
    </w:p>
    <w:p w:rsidR="00A3491E" w:rsidRDefault="00A3491E" w:rsidP="00673C94">
      <w:pPr>
        <w:jc w:val="center"/>
        <w:rPr>
          <w:rFonts w:hint="eastAsia"/>
        </w:rPr>
      </w:pPr>
      <w:r>
        <w:rPr>
          <w:b/>
          <w:bCs/>
          <w:sz w:val="52"/>
          <w:szCs w:val="52"/>
        </w:rPr>
        <w:t>sál KD Pardubice – Dubina</w:t>
      </w:r>
    </w:p>
    <w:p w:rsidR="00A3491E" w:rsidRDefault="00A3491E" w:rsidP="00673C94">
      <w:pPr>
        <w:jc w:val="center"/>
        <w:rPr>
          <w:rFonts w:hint="eastAsia"/>
        </w:rPr>
      </w:pPr>
    </w:p>
    <w:p w:rsidR="00BA6C1C" w:rsidRDefault="00A3491E" w:rsidP="00673C94">
      <w:pPr>
        <w:jc w:val="center"/>
        <w:rPr>
          <w:rFonts w:hint="eastAsia"/>
          <w:sz w:val="52"/>
          <w:szCs w:val="52"/>
        </w:rPr>
      </w:pPr>
      <w:r>
        <w:rPr>
          <w:b/>
          <w:bCs/>
          <w:sz w:val="40"/>
          <w:szCs w:val="40"/>
        </w:rPr>
        <w:t>PROGRAM:</w:t>
      </w:r>
    </w:p>
    <w:p w:rsidR="00BA6C1C" w:rsidRDefault="00A3491E" w:rsidP="00673C94">
      <w:pPr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vernisáž prací žáků výtvarných dílen</w:t>
      </w:r>
      <w:r w:rsidR="00BA6C1C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pěvecký sbor Světlušky,</w:t>
      </w:r>
    </w:p>
    <w:p w:rsidR="00BA6C1C" w:rsidRPr="00BA6C1C" w:rsidRDefault="00A3491E" w:rsidP="00673C94">
      <w:pPr>
        <w:jc w:val="center"/>
        <w:rPr>
          <w:rFonts w:hint="eastAsia"/>
        </w:rPr>
      </w:pPr>
      <w:r>
        <w:rPr>
          <w:b/>
          <w:bCs/>
          <w:sz w:val="32"/>
          <w:szCs w:val="32"/>
        </w:rPr>
        <w:t>bubeníci</w:t>
      </w:r>
      <w:r w:rsidR="00BA6C1C">
        <w:t xml:space="preserve">, </w:t>
      </w:r>
      <w:r>
        <w:rPr>
          <w:b/>
          <w:bCs/>
          <w:sz w:val="32"/>
          <w:szCs w:val="32"/>
        </w:rPr>
        <w:t>kapela Elixír</w:t>
      </w:r>
      <w:r>
        <w:rPr>
          <w:rFonts w:eastAsia="Liberation Serif" w:cs="Liberation Serif"/>
          <w:b/>
          <w:bCs/>
          <w:sz w:val="32"/>
          <w:szCs w:val="32"/>
        </w:rPr>
        <w:t>,</w:t>
      </w:r>
    </w:p>
    <w:p w:rsidR="00A3491E" w:rsidRDefault="00A3491E" w:rsidP="00673C94">
      <w:pPr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povídání o Keni</w:t>
      </w:r>
    </w:p>
    <w:p w:rsidR="00A3491E" w:rsidRDefault="00A3491E" w:rsidP="00673C94">
      <w:pPr>
        <w:jc w:val="center"/>
        <w:rPr>
          <w:rFonts w:eastAsia="Liberation Serif" w:cs="Liberation Serif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ochutnávka keňského čaje a kávy</w:t>
      </w:r>
    </w:p>
    <w:p w:rsidR="00A3491E" w:rsidRDefault="00A3491E" w:rsidP="00673C94">
      <w:pPr>
        <w:jc w:val="center"/>
        <w:rPr>
          <w:rFonts w:eastAsia="Liberation Serif" w:cs="Liberation Serif"/>
          <w:b/>
          <w:bCs/>
          <w:sz w:val="32"/>
          <w:szCs w:val="32"/>
        </w:rPr>
      </w:pPr>
    </w:p>
    <w:p w:rsidR="00A3491E" w:rsidRDefault="00A3491E" w:rsidP="00673C94">
      <w:pPr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>VSTUPNÉ: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40"/>
          <w:szCs w:val="40"/>
        </w:rPr>
        <w:t>DOBROVOLNÉ</w:t>
      </w:r>
    </w:p>
    <w:p w:rsidR="00A3491E" w:rsidRDefault="00A3491E" w:rsidP="00673C94">
      <w:pPr>
        <w:jc w:val="center"/>
        <w:rPr>
          <w:rFonts w:eastAsia="Liberation Serif" w:cs="Liberation Serif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(pro platící  malý dárek - náramek přátelství)</w:t>
      </w:r>
    </w:p>
    <w:p w:rsidR="00A3491E" w:rsidRDefault="00A3491E" w:rsidP="00673C94">
      <w:pPr>
        <w:jc w:val="center"/>
        <w:rPr>
          <w:rFonts w:eastAsia="Liberation Serif" w:cs="Liberation Serif"/>
          <w:b/>
          <w:bCs/>
          <w:sz w:val="32"/>
          <w:szCs w:val="32"/>
        </w:rPr>
      </w:pPr>
    </w:p>
    <w:p w:rsidR="00A3491E" w:rsidRDefault="00A3491E" w:rsidP="00673C94">
      <w:pPr>
        <w:jc w:val="center"/>
        <w:rPr>
          <w:rFonts w:eastAsia="Liberation Serif" w:cs="Liberation Serif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Večerem provází: Majka Schillerová</w:t>
      </w:r>
    </w:p>
    <w:p w:rsidR="00A3491E" w:rsidRDefault="00A3491E" w:rsidP="00673C94">
      <w:pPr>
        <w:jc w:val="center"/>
        <w:rPr>
          <w:rFonts w:eastAsia="Liberation Serif" w:cs="Liberation Serif"/>
          <w:sz w:val="32"/>
          <w:szCs w:val="32"/>
        </w:rPr>
      </w:pPr>
    </w:p>
    <w:p w:rsidR="00A3491E" w:rsidRDefault="00A3491E" w:rsidP="00673C94">
      <w:pPr>
        <w:ind w:hanging="567"/>
        <w:jc w:val="center"/>
        <w:rPr>
          <w:rFonts w:eastAsia="Liberation Serif" w:cs="Liberation Serif"/>
          <w:sz w:val="32"/>
          <w:szCs w:val="32"/>
        </w:rPr>
      </w:pPr>
      <w:r>
        <w:rPr>
          <w:b/>
          <w:bCs/>
          <w:sz w:val="32"/>
          <w:szCs w:val="32"/>
        </w:rPr>
        <w:t xml:space="preserve">Výtěžek z této akce bude použit na nákup školních pomůcek pro žáky v </w:t>
      </w:r>
      <w:proofErr w:type="spellStart"/>
      <w:r>
        <w:rPr>
          <w:b/>
          <w:bCs/>
          <w:sz w:val="32"/>
          <w:szCs w:val="32"/>
        </w:rPr>
        <w:t>Itibo</w:t>
      </w:r>
      <w:proofErr w:type="spellEnd"/>
      <w:r>
        <w:rPr>
          <w:b/>
          <w:bCs/>
          <w:sz w:val="32"/>
          <w:szCs w:val="32"/>
        </w:rPr>
        <w:t>.</w:t>
      </w:r>
    </w:p>
    <w:p w:rsidR="00A3491E" w:rsidRDefault="00A3491E" w:rsidP="00673C94">
      <w:pPr>
        <w:ind w:hanging="567"/>
        <w:jc w:val="center"/>
        <w:rPr>
          <w:rFonts w:eastAsia="Liberation Serif" w:cs="Liberation Serif"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Předání  daru</w:t>
      </w:r>
      <w:proofErr w:type="gramEnd"/>
      <w:r>
        <w:rPr>
          <w:b/>
          <w:bCs/>
          <w:sz w:val="32"/>
          <w:szCs w:val="32"/>
        </w:rPr>
        <w:t xml:space="preserve"> zajistí osobně pan Aleš Bárta.</w:t>
      </w:r>
    </w:p>
    <w:p w:rsidR="00A3491E" w:rsidRDefault="00A3491E" w:rsidP="00673C94">
      <w:pPr>
        <w:ind w:hanging="567"/>
        <w:jc w:val="center"/>
        <w:rPr>
          <w:rFonts w:eastAsia="Liberation Serif" w:cs="Liberation Serif"/>
          <w:b/>
          <w:bCs/>
          <w:sz w:val="28"/>
          <w:szCs w:val="28"/>
        </w:rPr>
      </w:pPr>
      <w:r>
        <w:rPr>
          <w:sz w:val="36"/>
          <w:szCs w:val="36"/>
        </w:rPr>
        <w:t xml:space="preserve">(pardubický rodák, zdravotník, 10 let působící v nemocnici v </w:t>
      </w:r>
      <w:proofErr w:type="spellStart"/>
      <w:r>
        <w:rPr>
          <w:sz w:val="36"/>
          <w:szCs w:val="36"/>
        </w:rPr>
        <w:t>Itibo</w:t>
      </w:r>
      <w:proofErr w:type="spellEnd"/>
      <w:r>
        <w:rPr>
          <w:sz w:val="36"/>
          <w:szCs w:val="36"/>
        </w:rPr>
        <w:t>)</w:t>
      </w:r>
    </w:p>
    <w:p w:rsidR="00A3491E" w:rsidRDefault="00A3491E" w:rsidP="00673C94">
      <w:pPr>
        <w:ind w:hanging="567"/>
        <w:jc w:val="center"/>
        <w:rPr>
          <w:rFonts w:eastAsia="Liberation Serif" w:cs="Liberation Serif"/>
          <w:b/>
          <w:bCs/>
          <w:sz w:val="28"/>
          <w:szCs w:val="28"/>
        </w:rPr>
      </w:pPr>
    </w:p>
    <w:p w:rsidR="00A3491E" w:rsidRPr="00E73E44" w:rsidRDefault="00A3491E" w:rsidP="00673C94">
      <w:pPr>
        <w:ind w:hanging="567"/>
        <w:jc w:val="center"/>
        <w:rPr>
          <w:rFonts w:eastAsia="Liberation Serif" w:cs="Liberation Serif"/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Koordinátoři akce:  I. Trojánková, Z. </w:t>
      </w:r>
      <w:proofErr w:type="spellStart"/>
      <w:r>
        <w:rPr>
          <w:b/>
          <w:bCs/>
          <w:sz w:val="32"/>
          <w:szCs w:val="32"/>
        </w:rPr>
        <w:t>B</w:t>
      </w:r>
      <w:r>
        <w:rPr>
          <w:rFonts w:ascii="Segoe UI" w:hAnsi="Segoe UI" w:cs="Segoe UI"/>
          <w:b/>
          <w:bCs/>
          <w:sz w:val="32"/>
          <w:szCs w:val="32"/>
        </w:rPr>
        <w:t>ö</w:t>
      </w:r>
      <w:r>
        <w:rPr>
          <w:b/>
          <w:bCs/>
          <w:sz w:val="32"/>
          <w:szCs w:val="32"/>
        </w:rPr>
        <w:t>hmová</w:t>
      </w:r>
      <w:proofErr w:type="spellEnd"/>
      <w:r>
        <w:rPr>
          <w:b/>
          <w:bCs/>
          <w:sz w:val="32"/>
          <w:szCs w:val="32"/>
        </w:rPr>
        <w:t>, I. Nováková</w:t>
      </w:r>
    </w:p>
    <w:p w:rsidR="00A3491E" w:rsidRDefault="00A3491E" w:rsidP="00673C94">
      <w:pPr>
        <w:ind w:hanging="567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 třídní učitelé žáků pátých tříd  ZŠ Pardubice </w:t>
      </w:r>
      <w:r w:rsidR="00E73E44">
        <w:rPr>
          <w:b/>
          <w:bCs/>
          <w:sz w:val="32"/>
          <w:szCs w:val="32"/>
        </w:rPr>
        <w:t>–</w:t>
      </w:r>
      <w:r>
        <w:rPr>
          <w:b/>
          <w:bCs/>
          <w:sz w:val="32"/>
          <w:szCs w:val="32"/>
        </w:rPr>
        <w:t xml:space="preserve"> Studánka</w:t>
      </w:r>
    </w:p>
    <w:p w:rsidR="00E73E44" w:rsidRDefault="006555DC">
      <w:pPr>
        <w:ind w:hanging="567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proofErr w:type="gramStart"/>
      <w:r w:rsidR="00E73E44">
        <w:rPr>
          <w:b/>
          <w:bCs/>
          <w:sz w:val="32"/>
          <w:szCs w:val="32"/>
        </w:rPr>
        <w:t>Partneři :</w:t>
      </w:r>
      <w:proofErr w:type="gramEnd"/>
    </w:p>
    <w:p w:rsidR="00E73E44" w:rsidRDefault="00E73E44" w:rsidP="00A3491E">
      <w:pPr>
        <w:rPr>
          <w:rFonts w:hint="eastAsia"/>
          <w:b/>
          <w:bCs/>
          <w:sz w:val="32"/>
          <w:szCs w:val="32"/>
        </w:rPr>
      </w:pPr>
    </w:p>
    <w:p w:rsidR="00A3491E" w:rsidRDefault="00C07CAA" w:rsidP="00C07CAA">
      <w:pPr>
        <w:ind w:hanging="567"/>
        <w:rPr>
          <w:rFonts w:hint="eastAsia"/>
        </w:rPr>
      </w:pPr>
      <w:r>
        <w:t xml:space="preserve">                                   </w:t>
      </w:r>
      <w:r w:rsidR="00CF379F">
        <w:rPr>
          <w:noProof/>
          <w:lang w:eastAsia="cs-CZ" w:bidi="ar-SA"/>
        </w:rPr>
        <w:drawing>
          <wp:inline distT="0" distB="0" distL="0" distR="0">
            <wp:extent cx="876300" cy="381000"/>
            <wp:effectExtent l="19050" t="0" r="0" b="0"/>
            <wp:docPr id="36" name="obrázek 3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1015">
        <w:t xml:space="preserve">    </w:t>
      </w:r>
      <w:r w:rsidR="00BF33AF">
        <w:t xml:space="preserve">  </w:t>
      </w:r>
      <w:r w:rsidR="00B91015">
        <w:rPr>
          <w:noProof/>
          <w:lang w:eastAsia="cs-CZ" w:bidi="ar-SA"/>
        </w:rPr>
        <w:drawing>
          <wp:inline distT="0" distB="0" distL="0" distR="0">
            <wp:extent cx="512408" cy="409575"/>
            <wp:effectExtent l="19050" t="0" r="1942" b="0"/>
            <wp:docPr id="3" name="obrázek 1" descr="www.stav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.stava.c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72" cy="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1015">
        <w:t xml:space="preserve">    </w:t>
      </w:r>
      <w:r w:rsidR="00BF33AF">
        <w:t xml:space="preserve"> </w:t>
      </w:r>
      <w:r w:rsidR="00CF379F">
        <w:rPr>
          <w:noProof/>
          <w:lang w:eastAsia="cs-CZ" w:bidi="ar-SA"/>
        </w:rPr>
        <w:drawing>
          <wp:inline distT="0" distB="0" distL="0" distR="0">
            <wp:extent cx="466725" cy="409575"/>
            <wp:effectExtent l="19050" t="0" r="9525" b="0"/>
            <wp:docPr id="39" name="obrázek 39" descr="dve-hlavy-loga-ceskych-mest-pardubic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ve-hlavy-loga-ceskych-mest-pardubic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491E">
        <w:t xml:space="preserve"> </w:t>
      </w:r>
      <w:r w:rsidR="00B91015">
        <w:t xml:space="preserve"> </w:t>
      </w:r>
      <w:r w:rsidR="00A3491E">
        <w:t xml:space="preserve"> </w:t>
      </w:r>
      <w:r w:rsidR="00CF379F">
        <w:rPr>
          <w:noProof/>
          <w:lang w:eastAsia="cs-CZ" w:bidi="ar-SA"/>
        </w:rPr>
        <w:drawing>
          <wp:inline distT="0" distB="0" distL="0" distR="0">
            <wp:extent cx="590550" cy="550813"/>
            <wp:effectExtent l="0" t="0" r="0" b="0"/>
            <wp:docPr id="40" name="obrázek 40" descr="S&amp;Zcaron;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S&amp;Zcaron;D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" cy="551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1015">
        <w:rPr>
          <w:noProof/>
          <w:lang w:eastAsia="cs-CZ" w:bidi="ar-SA"/>
        </w:rPr>
        <w:t xml:space="preserve">  </w:t>
      </w:r>
      <w:r w:rsidR="00F460CE">
        <w:rPr>
          <w:noProof/>
          <w:lang w:eastAsia="cs-CZ" w:bidi="ar-SA"/>
        </w:rPr>
        <w:drawing>
          <wp:inline distT="0" distB="0" distL="0" distR="0">
            <wp:extent cx="466725" cy="438150"/>
            <wp:effectExtent l="19050" t="0" r="9525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1015">
        <w:t xml:space="preserve">    </w:t>
      </w:r>
      <w:r w:rsidR="00B91015" w:rsidRPr="00B91015">
        <w:rPr>
          <w:noProof/>
          <w:lang w:eastAsia="cs-CZ" w:bidi="ar-SA"/>
        </w:rPr>
        <w:drawing>
          <wp:inline distT="0" distB="0" distL="0" distR="0">
            <wp:extent cx="361950" cy="409575"/>
            <wp:effectExtent l="19050" t="0" r="0" b="0"/>
            <wp:docPr id="4" name="obrázek 38" descr="Bohémská hospoda Pardub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ohémská hospoda Pardubic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491E" w:rsidSect="00C07CAA">
      <w:pgSz w:w="11906" w:h="16838"/>
      <w:pgMar w:top="420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62E" w:rsidRDefault="00AA062E" w:rsidP="006527BD">
      <w:pPr>
        <w:rPr>
          <w:rFonts w:hint="eastAsia"/>
        </w:rPr>
      </w:pPr>
      <w:r>
        <w:separator/>
      </w:r>
    </w:p>
  </w:endnote>
  <w:endnote w:type="continuationSeparator" w:id="0">
    <w:p w:rsidR="00AA062E" w:rsidRDefault="00AA062E" w:rsidP="006527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62E" w:rsidRDefault="00AA062E" w:rsidP="006527BD">
      <w:pPr>
        <w:rPr>
          <w:rFonts w:hint="eastAsia"/>
        </w:rPr>
      </w:pPr>
      <w:r>
        <w:separator/>
      </w:r>
    </w:p>
  </w:footnote>
  <w:footnote w:type="continuationSeparator" w:id="0">
    <w:p w:rsidR="00AA062E" w:rsidRDefault="00AA062E" w:rsidP="006527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A0ACE"/>
    <w:rsid w:val="001C38FD"/>
    <w:rsid w:val="0032273E"/>
    <w:rsid w:val="003D32D0"/>
    <w:rsid w:val="00566507"/>
    <w:rsid w:val="005739C6"/>
    <w:rsid w:val="005A594B"/>
    <w:rsid w:val="006527BD"/>
    <w:rsid w:val="006555DC"/>
    <w:rsid w:val="00661904"/>
    <w:rsid w:val="00673C94"/>
    <w:rsid w:val="006D0EF0"/>
    <w:rsid w:val="00764719"/>
    <w:rsid w:val="00A3491E"/>
    <w:rsid w:val="00A91100"/>
    <w:rsid w:val="00AA062E"/>
    <w:rsid w:val="00B91015"/>
    <w:rsid w:val="00BA3318"/>
    <w:rsid w:val="00BA6C1C"/>
    <w:rsid w:val="00BF33AF"/>
    <w:rsid w:val="00C07CAA"/>
    <w:rsid w:val="00C61B14"/>
    <w:rsid w:val="00C6553A"/>
    <w:rsid w:val="00C860FB"/>
    <w:rsid w:val="00CF379F"/>
    <w:rsid w:val="00E73E44"/>
    <w:rsid w:val="00F460CE"/>
    <w:rsid w:val="00FA0ACE"/>
    <w:rsid w:val="00FE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f6,#f8e9b2"/>
      <o:colormenu v:ext="edit" fillcolor="#f8e9b2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2D0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3D32D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3D32D0"/>
    <w:pPr>
      <w:spacing w:after="140" w:line="288" w:lineRule="auto"/>
    </w:pPr>
  </w:style>
  <w:style w:type="paragraph" w:styleId="Seznam">
    <w:name w:val="List"/>
    <w:basedOn w:val="Zkladntext"/>
    <w:rsid w:val="003D32D0"/>
  </w:style>
  <w:style w:type="paragraph" w:styleId="Titulek">
    <w:name w:val="caption"/>
    <w:basedOn w:val="Normln"/>
    <w:qFormat/>
    <w:rsid w:val="003D32D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3D32D0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27B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7BD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Zhlav">
    <w:name w:val="header"/>
    <w:basedOn w:val="Normln"/>
    <w:link w:val="ZhlavChar"/>
    <w:uiPriority w:val="99"/>
    <w:semiHidden/>
    <w:unhideWhenUsed/>
    <w:rsid w:val="006527B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6527BD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6527BD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6527BD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Pavilon 1</dc:creator>
  <cp:lastModifiedBy>Pavilon 1</cp:lastModifiedBy>
  <cp:revision>2</cp:revision>
  <cp:lastPrinted>2015-11-27T09:26:00Z</cp:lastPrinted>
  <dcterms:created xsi:type="dcterms:W3CDTF">2015-11-27T12:27:00Z</dcterms:created>
  <dcterms:modified xsi:type="dcterms:W3CDTF">2015-11-27T12:27:00Z</dcterms:modified>
</cp:coreProperties>
</file>