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2B" w:rsidRPr="009F6F2B" w:rsidRDefault="009F6F2B">
      <w:pPr>
        <w:rPr>
          <w:b/>
          <w:sz w:val="24"/>
        </w:rPr>
      </w:pPr>
      <w:r w:rsidRPr="009F6F2B">
        <w:rPr>
          <w:b/>
          <w:sz w:val="24"/>
        </w:rPr>
        <w:t>Úkol:</w:t>
      </w:r>
    </w:p>
    <w:p w:rsidR="007B1C32" w:rsidRPr="009F6F2B" w:rsidRDefault="00031F61">
      <w:pPr>
        <w:rPr>
          <w:sz w:val="24"/>
        </w:rPr>
      </w:pPr>
      <w:r w:rsidRPr="009F6F2B">
        <w:rPr>
          <w:sz w:val="24"/>
        </w:rPr>
        <w:t xml:space="preserve">Vyber si jeden tradiční český výrobek z oblasti potravinářství, zjisti si údaje o jeho historii a současnosti (od kdy se vyrábí, ve které firmě, ve kterém městě, kdo firmu založil, kolik má dnes zaměstnanců) </w:t>
      </w:r>
      <w:r w:rsidRPr="009F6F2B">
        <w:rPr>
          <w:b/>
          <w:sz w:val="24"/>
        </w:rPr>
        <w:t>a přestav nám jej co nejoriginálnějším způsobem</w:t>
      </w:r>
      <w:r w:rsidRPr="009F6F2B">
        <w:rPr>
          <w:sz w:val="24"/>
        </w:rPr>
        <w:t>.</w:t>
      </w:r>
    </w:p>
    <w:p w:rsidR="009F6F2B" w:rsidRPr="009F6F2B" w:rsidRDefault="009F6F2B">
      <w:pPr>
        <w:rPr>
          <w:sz w:val="24"/>
        </w:rPr>
      </w:pPr>
    </w:p>
    <w:p w:rsidR="009F6F2B" w:rsidRPr="009F6F2B" w:rsidRDefault="00031F61">
      <w:pPr>
        <w:rPr>
          <w:sz w:val="24"/>
        </w:rPr>
      </w:pPr>
      <w:r w:rsidRPr="009F6F2B">
        <w:rPr>
          <w:sz w:val="24"/>
        </w:rPr>
        <w:t>Současně nás pozvi na některou velezajímavou památku v okolí – kde památka leží, v jakém kraji, co je na ní zajímavého, jak se k památce dostat (jede tam vlak, vede tam cyklostezka</w:t>
      </w:r>
      <w:r w:rsidR="009F6F2B" w:rsidRPr="009F6F2B">
        <w:rPr>
          <w:sz w:val="24"/>
        </w:rPr>
        <w:t xml:space="preserve">, turistická značka nebo </w:t>
      </w:r>
      <w:r w:rsidRPr="009F6F2B">
        <w:rPr>
          <w:sz w:val="24"/>
        </w:rPr>
        <w:t>tam musím jet autem?), kolik stojí vstu</w:t>
      </w:r>
      <w:r w:rsidR="009F6F2B" w:rsidRPr="009F6F2B">
        <w:rPr>
          <w:sz w:val="24"/>
        </w:rPr>
        <w:t>pné, jaká je otevírací doba.</w:t>
      </w:r>
    </w:p>
    <w:p w:rsidR="009F6F2B" w:rsidRPr="009F6F2B" w:rsidRDefault="009F6F2B">
      <w:pPr>
        <w:rPr>
          <w:sz w:val="24"/>
        </w:rPr>
      </w:pPr>
    </w:p>
    <w:p w:rsidR="00031F61" w:rsidRPr="009F6F2B" w:rsidRDefault="00031F61">
      <w:pPr>
        <w:rPr>
          <w:sz w:val="24"/>
        </w:rPr>
      </w:pPr>
      <w:r w:rsidRPr="009F6F2B">
        <w:rPr>
          <w:sz w:val="24"/>
        </w:rPr>
        <w:t>Představení firmy může být a představení památky musí být v PP prezentaci. Maximální počet snímků – 1 firma, 5 památka.</w:t>
      </w:r>
    </w:p>
    <w:p w:rsidR="00031F61" w:rsidRPr="009F6F2B" w:rsidRDefault="00031F61">
      <w:pPr>
        <w:rPr>
          <w:sz w:val="24"/>
        </w:rPr>
      </w:pPr>
    </w:p>
    <w:p w:rsidR="009F6F2B" w:rsidRPr="009F6F2B" w:rsidRDefault="009F6F2B">
      <w:pPr>
        <w:rPr>
          <w:sz w:val="24"/>
        </w:rPr>
      </w:pPr>
      <w:r w:rsidRPr="009F6F2B">
        <w:rPr>
          <w:sz w:val="24"/>
        </w:rPr>
        <w:t xml:space="preserve">Prezentace: min 1 obrázek na snímku, max. 3 body textu, min. písmo 20. </w:t>
      </w:r>
    </w:p>
    <w:p w:rsidR="009F6F2B" w:rsidRPr="009F6F2B" w:rsidRDefault="009F6F2B">
      <w:pPr>
        <w:rPr>
          <w:sz w:val="24"/>
        </w:rPr>
      </w:pPr>
    </w:p>
    <w:p w:rsidR="009F6F2B" w:rsidRPr="009F6F2B" w:rsidRDefault="009F6F2B" w:rsidP="009F6F2B">
      <w:pPr>
        <w:rPr>
          <w:b/>
          <w:sz w:val="24"/>
        </w:rPr>
      </w:pPr>
      <w:r w:rsidRPr="009F6F2B">
        <w:rPr>
          <w:b/>
          <w:sz w:val="24"/>
        </w:rPr>
        <w:t xml:space="preserve">Hodnocení: </w:t>
      </w:r>
    </w:p>
    <w:p w:rsidR="009F6F2B" w:rsidRPr="009F6F2B" w:rsidRDefault="009F6F2B" w:rsidP="009F6F2B">
      <w:pPr>
        <w:rPr>
          <w:sz w:val="24"/>
        </w:rPr>
      </w:pPr>
      <w:r w:rsidRPr="009F6F2B">
        <w:rPr>
          <w:sz w:val="24"/>
        </w:rPr>
        <w:t>Obsah: 15 bodů (5 firma, 10 památka)</w:t>
      </w:r>
    </w:p>
    <w:p w:rsidR="009F6F2B" w:rsidRPr="009F6F2B" w:rsidRDefault="009F6F2B" w:rsidP="009F6F2B">
      <w:pPr>
        <w:rPr>
          <w:sz w:val="24"/>
        </w:rPr>
      </w:pPr>
    </w:p>
    <w:p w:rsidR="009F6F2B" w:rsidRPr="009F6F2B" w:rsidRDefault="009F6F2B" w:rsidP="009F6F2B">
      <w:pPr>
        <w:rPr>
          <w:sz w:val="24"/>
        </w:rPr>
      </w:pPr>
      <w:r w:rsidRPr="009F6F2B">
        <w:rPr>
          <w:sz w:val="24"/>
        </w:rPr>
        <w:t>Ústní předvedení – 5 bodů – hlasitý projev, občasné nahlédnutí do poznámek, připravenost, udržování očního kontaktu se spolužáky. Za pouhé přečtení obsahu prezentace je 0 bodů.</w:t>
      </w:r>
    </w:p>
    <w:p w:rsidR="009F6F2B" w:rsidRPr="009F6F2B" w:rsidRDefault="009F6F2B" w:rsidP="009F6F2B">
      <w:pPr>
        <w:rPr>
          <w:sz w:val="24"/>
        </w:rPr>
      </w:pPr>
    </w:p>
    <w:p w:rsidR="009F6F2B" w:rsidRPr="009F6F2B" w:rsidRDefault="009F6F2B" w:rsidP="009F6F2B">
      <w:pPr>
        <w:rPr>
          <w:sz w:val="24"/>
        </w:rPr>
      </w:pPr>
    </w:p>
    <w:p w:rsidR="009F6F2B" w:rsidRPr="009F6F2B" w:rsidRDefault="009F6F2B" w:rsidP="009F6F2B">
      <w:pPr>
        <w:rPr>
          <w:sz w:val="24"/>
        </w:rPr>
      </w:pPr>
      <w:r w:rsidRPr="009F6F2B">
        <w:rPr>
          <w:sz w:val="24"/>
        </w:rPr>
        <w:t>20 – 17 - výborně, 16 – 13  - chvalitebně, 12 – 9 - dobře, 8 – 4 - dostatečně.</w:t>
      </w:r>
    </w:p>
    <w:p w:rsidR="00B92A5A" w:rsidRDefault="00B92A5A" w:rsidP="009F6F2B">
      <w:pPr>
        <w:rPr>
          <w:sz w:val="24"/>
        </w:rPr>
      </w:pPr>
    </w:p>
    <w:p w:rsidR="009F6F2B" w:rsidRPr="00B92A5A" w:rsidRDefault="009F6F2B" w:rsidP="009F6F2B">
      <w:pPr>
        <w:rPr>
          <w:b/>
          <w:i/>
          <w:sz w:val="24"/>
        </w:rPr>
      </w:pPr>
      <w:r w:rsidRPr="00B92A5A">
        <w:rPr>
          <w:b/>
          <w:i/>
          <w:sz w:val="24"/>
        </w:rPr>
        <w:t>Zcela samostatně se hodnotí originalita přestavení pochutiny. Soutěží se o tradiční český výrobek!</w:t>
      </w:r>
    </w:p>
    <w:p w:rsidR="009F6F2B" w:rsidRDefault="009F6F2B" w:rsidP="009F6F2B">
      <w:pPr>
        <w:rPr>
          <w:b/>
          <w:sz w:val="24"/>
        </w:rPr>
      </w:pPr>
      <w:r w:rsidRPr="009F6F2B">
        <w:rPr>
          <w:b/>
          <w:sz w:val="24"/>
        </w:rPr>
        <w:t>Pozdní odevzdání: - 5 bodů</w:t>
      </w:r>
    </w:p>
    <w:p w:rsidR="009F6F2B" w:rsidRDefault="009F6F2B" w:rsidP="009F6F2B">
      <w:pPr>
        <w:rPr>
          <w:b/>
          <w:sz w:val="24"/>
        </w:rPr>
      </w:pPr>
    </w:p>
    <w:p w:rsidR="009F6F2B" w:rsidRDefault="00B92A5A" w:rsidP="009F6F2B">
      <w:pPr>
        <w:rPr>
          <w:b/>
          <w:sz w:val="24"/>
        </w:rPr>
      </w:pPr>
      <w:r>
        <w:rPr>
          <w:b/>
          <w:sz w:val="24"/>
        </w:rPr>
        <w:t>Termín odevzdání:  28</w:t>
      </w:r>
      <w:r w:rsidR="00BD0CAB">
        <w:rPr>
          <w:b/>
          <w:sz w:val="24"/>
        </w:rPr>
        <w:t>. 4.</w:t>
      </w:r>
      <w:r>
        <w:rPr>
          <w:b/>
          <w:sz w:val="24"/>
        </w:rPr>
        <w:t xml:space="preserve"> do 20.00 zaslat prezentaci mailem na </w:t>
      </w:r>
      <w:hyperlink r:id="rId6" w:history="1">
        <w:r w:rsidRPr="00B84856">
          <w:rPr>
            <w:rStyle w:val="Hypertextovodkaz"/>
            <w:b/>
            <w:sz w:val="24"/>
          </w:rPr>
          <w:t>bartoskova.ilona@email.cz</w:t>
        </w:r>
      </w:hyperlink>
      <w:r>
        <w:rPr>
          <w:b/>
          <w:sz w:val="24"/>
        </w:rPr>
        <w:t>.</w:t>
      </w:r>
    </w:p>
    <w:p w:rsidR="00B92A5A" w:rsidRPr="009F6F2B" w:rsidRDefault="00B92A5A" w:rsidP="009F6F2B">
      <w:pPr>
        <w:rPr>
          <w:b/>
          <w:sz w:val="24"/>
        </w:rPr>
      </w:pPr>
      <w:r>
        <w:rPr>
          <w:b/>
          <w:sz w:val="24"/>
        </w:rPr>
        <w:t>Termín prezentace: 29. 4.</w:t>
      </w:r>
      <w:bookmarkStart w:id="0" w:name="_GoBack"/>
      <w:bookmarkEnd w:id="0"/>
    </w:p>
    <w:p w:rsidR="009F6F2B" w:rsidRPr="009F6F2B" w:rsidRDefault="009F6F2B">
      <w:pPr>
        <w:rPr>
          <w:sz w:val="24"/>
        </w:rPr>
      </w:pPr>
    </w:p>
    <w:sectPr w:rsidR="009F6F2B" w:rsidRPr="009F6F2B" w:rsidSect="007B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6B1C"/>
    <w:multiLevelType w:val="hybridMultilevel"/>
    <w:tmpl w:val="D3365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1F61"/>
    <w:rsid w:val="00031F61"/>
    <w:rsid w:val="0009611C"/>
    <w:rsid w:val="00481B73"/>
    <w:rsid w:val="007379A0"/>
    <w:rsid w:val="007B1C32"/>
    <w:rsid w:val="00900CE3"/>
    <w:rsid w:val="009F6F2B"/>
    <w:rsid w:val="00B92A5A"/>
    <w:rsid w:val="00BD0CAB"/>
    <w:rsid w:val="00E2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F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2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skova.ilona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spravce</cp:lastModifiedBy>
  <cp:revision>3</cp:revision>
  <dcterms:created xsi:type="dcterms:W3CDTF">2016-03-17T18:15:00Z</dcterms:created>
  <dcterms:modified xsi:type="dcterms:W3CDTF">2016-04-10T13:44:00Z</dcterms:modified>
</cp:coreProperties>
</file>