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77" w:rsidRPr="00BE693F" w:rsidRDefault="00021A77" w:rsidP="00021A7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sz w:val="24"/>
          <w:u w:val="single"/>
        </w:rPr>
        <w:t>Opakovac</w:t>
      </w:r>
      <w:r>
        <w:rPr>
          <w:rFonts w:ascii="Times New Roman" w:hAnsi="Times New Roman" w:cs="Times New Roman"/>
          <w:b/>
          <w:sz w:val="24"/>
          <w:u w:val="single"/>
        </w:rPr>
        <w:t xml:space="preserve">í test z dějepisu – 6. ročník, </w:t>
      </w:r>
      <w:proofErr w:type="gramStart"/>
      <w:r w:rsidR="00C226D6">
        <w:rPr>
          <w:rFonts w:ascii="Times New Roman" w:hAnsi="Times New Roman" w:cs="Times New Roman"/>
          <w:b/>
          <w:sz w:val="24"/>
          <w:u w:val="single"/>
        </w:rPr>
        <w:t>22</w:t>
      </w:r>
      <w:r>
        <w:rPr>
          <w:rFonts w:ascii="Times New Roman" w:hAnsi="Times New Roman" w:cs="Times New Roman"/>
          <w:b/>
          <w:sz w:val="24"/>
          <w:u w:val="single"/>
        </w:rPr>
        <w:t>.-2</w:t>
      </w:r>
      <w:r w:rsidR="00C226D6">
        <w:rPr>
          <w:rFonts w:ascii="Times New Roman" w:hAnsi="Times New Roman" w:cs="Times New Roman"/>
          <w:b/>
          <w:sz w:val="24"/>
          <w:u w:val="single"/>
        </w:rPr>
        <w:t>5</w:t>
      </w:r>
      <w:proofErr w:type="gramEnd"/>
      <w:r w:rsidRPr="00BE693F">
        <w:rPr>
          <w:rFonts w:ascii="Times New Roman" w:hAnsi="Times New Roman" w:cs="Times New Roman"/>
          <w:b/>
          <w:sz w:val="24"/>
          <w:u w:val="single"/>
        </w:rPr>
        <w:t>. lekce – základní okruhy k procvičení:</w:t>
      </w:r>
    </w:p>
    <w:p w:rsidR="00021A77" w:rsidRPr="00BE693F" w:rsidRDefault="00021A77" w:rsidP="00021A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1A77" w:rsidRPr="00BE693F" w:rsidRDefault="00021A77" w:rsidP="00021A7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 w:rsidR="00FD2E67">
        <w:rPr>
          <w:rFonts w:ascii="Times New Roman" w:hAnsi="Times New Roman" w:cs="Times New Roman"/>
          <w:b/>
          <w:u w:val="single"/>
        </w:rPr>
        <w:t>22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FD2E67">
        <w:rPr>
          <w:rFonts w:ascii="Times New Roman" w:hAnsi="Times New Roman" w:cs="Times New Roman"/>
          <w:b/>
          <w:u w:val="single"/>
        </w:rPr>
        <w:t>Středověk – stručné politické dějiny 1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a jak obnovil r. 800 v západní Evropě tradici antického Říma?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Jakým třem současným evropským státům položila základy Franská říše?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vznikla (jaký měla mít účel) Svatá říše římská?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 rozdíl mezi králem Svaté říše římské a císařem Svaté říše římské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Co znamená slovo „</w:t>
      </w:r>
      <w:proofErr w:type="spellStart"/>
      <w:r>
        <w:rPr>
          <w:rFonts w:ascii="Times New Roman" w:hAnsi="Times New Roman" w:cs="Times New Roman"/>
        </w:rPr>
        <w:t>viking</w:t>
      </w:r>
      <w:proofErr w:type="spellEnd"/>
      <w:r>
        <w:rPr>
          <w:rFonts w:ascii="Times New Roman" w:hAnsi="Times New Roman" w:cs="Times New Roman"/>
        </w:rPr>
        <w:t>“?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Kam nejdále se Vikingové při svých loupežných / objevných výpravách dostali?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Kdo dobyl Anglii v bitvě u </w:t>
      </w:r>
      <w:proofErr w:type="spellStart"/>
      <w:r>
        <w:rPr>
          <w:rFonts w:ascii="Times New Roman" w:hAnsi="Times New Roman" w:cs="Times New Roman"/>
        </w:rPr>
        <w:t>Hastings</w:t>
      </w:r>
      <w:proofErr w:type="spellEnd"/>
      <w:r>
        <w:rPr>
          <w:rFonts w:ascii="Times New Roman" w:hAnsi="Times New Roman" w:cs="Times New Roman"/>
        </w:rPr>
        <w:t xml:space="preserve"> a jaká zvláštní situace jeho vítězstvím vznikla?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je zásadní tzv. Velká listina práv a svobod pro rozvoj demokracie?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Které dva státy a proč spolu bojovali ve stoleté válce, který z nich zvítězil?</w:t>
      </w:r>
    </w:p>
    <w:p w:rsidR="00FD2E67" w:rsidRPr="00FD2E67" w:rsidRDefault="00FD2E67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 se jmenovala vesnická dívka, která dovedla Francii k vítězství ve stoleté válce?</w:t>
      </w:r>
    </w:p>
    <w:p w:rsidR="00FD2E67" w:rsidRDefault="00FD2E67" w:rsidP="00FD2E67">
      <w:pPr>
        <w:pStyle w:val="Odstavecseseznamem"/>
        <w:spacing w:after="0" w:line="240" w:lineRule="auto"/>
        <w:jc w:val="both"/>
      </w:pPr>
    </w:p>
    <w:p w:rsidR="008B7E43" w:rsidRPr="00BE693F" w:rsidRDefault="008B7E43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 w:rsidR="00FD2E67">
        <w:rPr>
          <w:rFonts w:ascii="Times New Roman" w:hAnsi="Times New Roman" w:cs="Times New Roman"/>
          <w:b/>
          <w:u w:val="single"/>
        </w:rPr>
        <w:t>23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FD2E67">
        <w:rPr>
          <w:rFonts w:ascii="Times New Roman" w:hAnsi="Times New Roman" w:cs="Times New Roman"/>
          <w:b/>
          <w:u w:val="single"/>
        </w:rPr>
        <w:t>Islám, Arabové, Turci</w:t>
      </w:r>
    </w:p>
    <w:p w:rsidR="009A45C7" w:rsidRPr="009A45C7" w:rsidRDefault="009A45C7" w:rsidP="009A45C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Pojmenuj proroka, Boha a věřícího v islámském náboženství.</w:t>
      </w:r>
    </w:p>
    <w:p w:rsidR="009A45C7" w:rsidRPr="009A45C7" w:rsidRDefault="009A45C7" w:rsidP="009A45C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Kde se schází muslimové k modlitbě a jak se nazývá jejich posvátný text?</w:t>
      </w:r>
    </w:p>
    <w:p w:rsidR="009A45C7" w:rsidRPr="009A45C7" w:rsidRDefault="009A45C7" w:rsidP="009A45C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Vyjmenuj pět pilířů islámu.</w:t>
      </w:r>
    </w:p>
    <w:p w:rsidR="00FB46DD" w:rsidRPr="009A45C7" w:rsidRDefault="009A45C7" w:rsidP="009A45C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Uveď, proč je islám problémovým tématem 21. století.</w:t>
      </w:r>
      <w:r w:rsidR="00FB46DD">
        <w:rPr>
          <w:rFonts w:ascii="Times New Roman" w:hAnsi="Times New Roman" w:cs="Times New Roman"/>
        </w:rPr>
        <w:t xml:space="preserve"> </w:t>
      </w:r>
    </w:p>
    <w:p w:rsidR="009A45C7" w:rsidRPr="009A45C7" w:rsidRDefault="009A45C7" w:rsidP="009A45C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 rozdíl mezi islámem a islamismem.</w:t>
      </w:r>
    </w:p>
    <w:p w:rsidR="009A45C7" w:rsidRPr="004650FB" w:rsidRDefault="004650FB" w:rsidP="009A45C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Co znamená pojem „džihád“ a proč je klíčový v problematice terorismu.</w:t>
      </w:r>
    </w:p>
    <w:p w:rsidR="009A45C7" w:rsidRPr="004650FB" w:rsidRDefault="004650FB" w:rsidP="004650FB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Uveď příklad teroristického útoku a teroristické organizace odkazující se na islám.</w:t>
      </w:r>
    </w:p>
    <w:p w:rsidR="004650FB" w:rsidRPr="004650FB" w:rsidRDefault="004650FB" w:rsidP="004650FB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Čím Arabové obohatili Evropu?</w:t>
      </w:r>
    </w:p>
    <w:p w:rsidR="004650FB" w:rsidRPr="004650FB" w:rsidRDefault="004650FB" w:rsidP="004650FB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byli Maurové?</w:t>
      </w:r>
    </w:p>
    <w:p w:rsidR="004650FB" w:rsidRPr="004650FB" w:rsidRDefault="004650FB" w:rsidP="004650FB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Kam nejdál se při dobývání Evropy dostali Osmanští Turci (velké město)?</w:t>
      </w:r>
    </w:p>
    <w:p w:rsidR="004650FB" w:rsidRDefault="004650FB" w:rsidP="004650FB">
      <w:pPr>
        <w:spacing w:after="0" w:line="240" w:lineRule="auto"/>
        <w:jc w:val="both"/>
      </w:pPr>
    </w:p>
    <w:p w:rsidR="008B7E43" w:rsidRPr="00BE693F" w:rsidRDefault="00FD2E67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Lekce 24</w:t>
      </w:r>
      <w:r w:rsidR="008B7E43" w:rsidRPr="00BE693F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Stručné politické dějiny 2</w:t>
      </w:r>
    </w:p>
    <w:p w:rsidR="005C5191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 se jmenovala pokračovatelka Východořímské říše a před jakým nebezpečím chránila Evropu?</w:t>
      </w:r>
      <w:r w:rsidR="005C5191">
        <w:rPr>
          <w:rFonts w:ascii="Times New Roman" w:hAnsi="Times New Roman" w:cs="Times New Roman"/>
        </w:rPr>
        <w:t xml:space="preserve"> </w:t>
      </w:r>
    </w:p>
    <w:p w:rsidR="00657D6C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Jakými činy se proslavil byzantský císař Justinián I. Veliký?</w:t>
      </w:r>
    </w:p>
    <w:p w:rsidR="00657D6C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zničil Byzantskou říši a jaké to mělo následky pro celou Evropu?</w:t>
      </w:r>
    </w:p>
    <w:p w:rsidR="00657D6C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Vysvětli, co znamená papežské schizma.</w:t>
      </w:r>
    </w:p>
    <w:p w:rsidR="00657D6C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Papež se ve středověku často nechoval podle křesťanských zásad. Jaké jsou příklady jeho „nemorálního“ chování a k čemu jeho špatné chování vedlo u spousty obyčejných věřících?</w:t>
      </w:r>
    </w:p>
    <w:p w:rsidR="00657D6C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Kde najdeme dnes papežský stát a jak se jmenuje?</w:t>
      </w:r>
    </w:p>
    <w:p w:rsidR="00657D6C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je Palestina (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>
        <w:rPr>
          <w:rFonts w:ascii="Times New Roman" w:hAnsi="Times New Roman" w:cs="Times New Roman"/>
        </w:rPr>
        <w:t>. Izrael) pro křesťany Svatou zemí?</w:t>
      </w:r>
    </w:p>
    <w:p w:rsidR="00657D6C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 příčinu (příčiny) křížových výprav a jejich výsledek.</w:t>
      </w:r>
    </w:p>
    <w:p w:rsidR="00657D6C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 se jmenuje město, které je klíčové pro židy, křesťany i muslimy?</w:t>
      </w:r>
    </w:p>
    <w:p w:rsidR="00657D6C" w:rsidRPr="00657D6C" w:rsidRDefault="00657D6C" w:rsidP="00657D6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Jmenuj příklady křižáckých řádů.</w:t>
      </w:r>
    </w:p>
    <w:p w:rsidR="00657D6C" w:rsidRDefault="00657D6C" w:rsidP="00657D6C">
      <w:pPr>
        <w:pStyle w:val="Odstavecseseznamem"/>
        <w:spacing w:after="0" w:line="240" w:lineRule="auto"/>
        <w:jc w:val="both"/>
      </w:pPr>
    </w:p>
    <w:p w:rsidR="008B7E43" w:rsidRPr="00BE693F" w:rsidRDefault="00FD2E67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Lekce 25</w:t>
      </w:r>
      <w:r w:rsidR="008B7E43" w:rsidRPr="00BE693F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Středověké křesťanské a arabské umění a vzdělanost</w:t>
      </w:r>
    </w:p>
    <w:p w:rsidR="0001506A" w:rsidRPr="007D0621" w:rsidRDefault="007D0621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Vyjmenuj a poznej základní znaky románského slohu.</w:t>
      </w:r>
    </w:p>
    <w:p w:rsidR="007D0621" w:rsidRPr="007D0621" w:rsidRDefault="007D0621" w:rsidP="007D062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Vyjmenuj a poznej základní znaky </w:t>
      </w:r>
      <w:r>
        <w:rPr>
          <w:rFonts w:ascii="Times New Roman" w:hAnsi="Times New Roman" w:cs="Times New Roman"/>
        </w:rPr>
        <w:t>gotického</w:t>
      </w:r>
      <w:r>
        <w:rPr>
          <w:rFonts w:ascii="Times New Roman" w:hAnsi="Times New Roman" w:cs="Times New Roman"/>
        </w:rPr>
        <w:t xml:space="preserve"> slohu.</w:t>
      </w:r>
    </w:p>
    <w:p w:rsidR="007D0621" w:rsidRPr="007D0621" w:rsidRDefault="007D0621" w:rsidP="007D062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Charakterizuj arabské umění.</w:t>
      </w:r>
    </w:p>
    <w:p w:rsidR="007D0621" w:rsidRPr="007D0621" w:rsidRDefault="007D0621" w:rsidP="007D062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 pojmy románského umění: apsida, portál, rotunda.</w:t>
      </w:r>
    </w:p>
    <w:p w:rsidR="007D0621" w:rsidRPr="007D0621" w:rsidRDefault="007D0621" w:rsidP="007D062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Vysvětli pojmy gotického umění: madona, pieta, deskový obraz, katedrála.</w:t>
      </w:r>
    </w:p>
    <w:p w:rsidR="007D0621" w:rsidRPr="007D0621" w:rsidRDefault="007D0621" w:rsidP="007D062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Jaký je mezinárodní jazyk vzdělanců středověku?</w:t>
      </w:r>
    </w:p>
    <w:p w:rsidR="007D0621" w:rsidRPr="007D0621" w:rsidRDefault="007D0621" w:rsidP="007D062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Kde mohl bohatý středověký člověk získat nejvyšší stupeň vzdělání?</w:t>
      </w:r>
    </w:p>
    <w:p w:rsidR="007D0621" w:rsidRPr="007D0621" w:rsidRDefault="007D0621" w:rsidP="007D062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Na území jakých 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>
        <w:rPr>
          <w:rFonts w:ascii="Times New Roman" w:hAnsi="Times New Roman" w:cs="Times New Roman"/>
        </w:rPr>
        <w:t>. států vznikaly nejstarší univerzity na světě, jaká univerzita je nejstarší za Alpami?</w:t>
      </w:r>
    </w:p>
    <w:p w:rsidR="007D0621" w:rsidRPr="007D0621" w:rsidRDefault="007D0621" w:rsidP="007D062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byl nejvýznamnější arabský učenec?</w:t>
      </w:r>
    </w:p>
    <w:p w:rsidR="007D0621" w:rsidRPr="00761A04" w:rsidRDefault="007D0621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7D0621">
        <w:rPr>
          <w:rFonts w:ascii="Times New Roman" w:hAnsi="Times New Roman" w:cs="Times New Roman"/>
        </w:rPr>
        <w:t>Proč byly arabské knihy levnější než křesťanské?</w:t>
      </w:r>
    </w:p>
    <w:p w:rsidR="00761A04" w:rsidRDefault="00761A04" w:rsidP="00761A04">
      <w:pPr>
        <w:pStyle w:val="Odstavecseseznamem"/>
        <w:spacing w:after="0" w:line="240" w:lineRule="auto"/>
        <w:jc w:val="both"/>
      </w:pPr>
    </w:p>
    <w:p w:rsidR="00F63DED" w:rsidRPr="00124F4D" w:rsidRDefault="00F63DED" w:rsidP="00F63DE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24F4D">
        <w:rPr>
          <w:rFonts w:ascii="Times New Roman" w:hAnsi="Times New Roman" w:cs="Times New Roman"/>
          <w:b/>
          <w:u w:val="single"/>
        </w:rPr>
        <w:t>Důležité informace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Test bude obsahovat 20 z výše uvedených otázek.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Otázky budou uzavřené se třemi možnostmi. 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Vždy pouze jedna možnost bude správná.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1 správná odpověď = 1 bod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Za špatné odpovědi se body neodečítají.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Každý test bude obsahovat i jednu bonusovou otevřenou otázku za bonusový bod.</w:t>
      </w:r>
    </w:p>
    <w:p w:rsidR="007D0621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Hodnocení: 1 do </w:t>
      </w:r>
      <w:r>
        <w:rPr>
          <w:rFonts w:ascii="Times New Roman" w:hAnsi="Times New Roman" w:cs="Times New Roman"/>
        </w:rPr>
        <w:t>85% bodů, 2 do 70</w:t>
      </w:r>
      <w:r w:rsidRPr="00BE693F">
        <w:rPr>
          <w:rFonts w:ascii="Times New Roman" w:hAnsi="Times New Roman" w:cs="Times New Roman"/>
        </w:rPr>
        <w:t xml:space="preserve">%, 3 do </w:t>
      </w:r>
      <w:r>
        <w:rPr>
          <w:rFonts w:ascii="Times New Roman" w:hAnsi="Times New Roman" w:cs="Times New Roman"/>
        </w:rPr>
        <w:t>50</w:t>
      </w:r>
      <w:r w:rsidRPr="00BE693F">
        <w:rPr>
          <w:rFonts w:ascii="Times New Roman" w:hAnsi="Times New Roman" w:cs="Times New Roman"/>
        </w:rPr>
        <w:t xml:space="preserve">%, 4 do </w:t>
      </w:r>
      <w:r>
        <w:rPr>
          <w:rFonts w:ascii="Times New Roman" w:hAnsi="Times New Roman" w:cs="Times New Roman"/>
        </w:rPr>
        <w:t>30</w:t>
      </w:r>
      <w:r w:rsidRPr="00BE693F">
        <w:rPr>
          <w:rFonts w:ascii="Times New Roman" w:hAnsi="Times New Roman" w:cs="Times New Roman"/>
        </w:rPr>
        <w:t>%, 5 od 2</w:t>
      </w:r>
      <w:r>
        <w:rPr>
          <w:rFonts w:ascii="Times New Roman" w:hAnsi="Times New Roman" w:cs="Times New Roman"/>
        </w:rPr>
        <w:t>9</w:t>
      </w:r>
      <w:r w:rsidRPr="00BE693F">
        <w:rPr>
          <w:rFonts w:ascii="Times New Roman" w:hAnsi="Times New Roman" w:cs="Times New Roman"/>
        </w:rPr>
        <w:t>% níže.</w:t>
      </w:r>
    </w:p>
    <w:p w:rsidR="00F63DED" w:rsidRPr="007D0621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D0621">
        <w:rPr>
          <w:rFonts w:ascii="Times New Roman" w:hAnsi="Times New Roman" w:cs="Times New Roman"/>
          <w:b/>
          <w:u w:val="single"/>
        </w:rPr>
        <w:lastRenderedPageBreak/>
        <w:t>V případě jakýchkoliv dotazů či problémů se neváhejte obrátit na tomas.zarecky@zs-studanka.cz</w:t>
      </w:r>
    </w:p>
    <w:p w:rsidR="00F63DED" w:rsidRPr="00F63DED" w:rsidRDefault="00F63DED" w:rsidP="00F63DE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63DED" w:rsidRPr="00F63DED" w:rsidSect="00761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3CE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E3C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506C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0E24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10BB4"/>
    <w:multiLevelType w:val="hybridMultilevel"/>
    <w:tmpl w:val="30628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80E52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7"/>
    <w:rsid w:val="0001506A"/>
    <w:rsid w:val="00021A77"/>
    <w:rsid w:val="00276780"/>
    <w:rsid w:val="0042020C"/>
    <w:rsid w:val="004650FB"/>
    <w:rsid w:val="005C5191"/>
    <w:rsid w:val="00657D6C"/>
    <w:rsid w:val="00743D17"/>
    <w:rsid w:val="00761A04"/>
    <w:rsid w:val="007D0621"/>
    <w:rsid w:val="00834DAD"/>
    <w:rsid w:val="008B7E43"/>
    <w:rsid w:val="009658F6"/>
    <w:rsid w:val="009A45C7"/>
    <w:rsid w:val="00C226D6"/>
    <w:rsid w:val="00C63E06"/>
    <w:rsid w:val="00F63DED"/>
    <w:rsid w:val="00FB46DD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D98A1-1F87-40F1-8150-50D02FB2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A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6</cp:revision>
  <dcterms:created xsi:type="dcterms:W3CDTF">2018-04-05T18:39:00Z</dcterms:created>
  <dcterms:modified xsi:type="dcterms:W3CDTF">2018-04-05T19:27:00Z</dcterms:modified>
</cp:coreProperties>
</file>