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8D" w:rsidRDefault="00AE718D" w:rsidP="00AE71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16C0C">
        <w:rPr>
          <w:rFonts w:ascii="Times New Roman" w:hAnsi="Times New Roman" w:cs="Times New Roman"/>
          <w:b/>
          <w:sz w:val="28"/>
          <w:u w:val="single"/>
        </w:rPr>
        <w:t xml:space="preserve">8. ročník – </w:t>
      </w:r>
      <w:r>
        <w:rPr>
          <w:rFonts w:ascii="Times New Roman" w:hAnsi="Times New Roman" w:cs="Times New Roman"/>
          <w:b/>
          <w:sz w:val="28"/>
          <w:u w:val="single"/>
        </w:rPr>
        <w:t>L13-L15</w:t>
      </w:r>
    </w:p>
    <w:p w:rsidR="00AE718D" w:rsidRPr="00816C0C" w:rsidRDefault="00AE718D" w:rsidP="00AE71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AE718D" w:rsidRPr="00332170" w:rsidRDefault="00AE718D" w:rsidP="00AE71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První světová válka, Češi a Slováci za války, poválečné uspořádání</w:t>
      </w:r>
    </w:p>
    <w:p w:rsidR="00AE718D" w:rsidRDefault="00AE718D" w:rsidP="00AE718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AE718D" w:rsidRDefault="00AE718D" w:rsidP="00AE718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Charakteristika testu</w:t>
      </w:r>
    </w:p>
    <w:p w:rsidR="00AE718D" w:rsidRDefault="00AE718D" w:rsidP="00AE718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AE718D" w:rsidRPr="00042091" w:rsidRDefault="00AE718D" w:rsidP="00AE718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Každé téma je v testu rovnoměrně zastoupeno 33% otázek (úkolů).</w:t>
      </w:r>
    </w:p>
    <w:p w:rsidR="00AE718D" w:rsidRDefault="00AE718D" w:rsidP="00AE718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70% otázek (úkolů) má uzavřené odpovědi, 30% má otevřené odpovědi.</w:t>
      </w:r>
    </w:p>
    <w:p w:rsidR="00AE718D" w:rsidRDefault="00AE718D" w:rsidP="00AE718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 může na jednu otázku ve vybrané části neodpovědět.</w:t>
      </w:r>
    </w:p>
    <w:p w:rsidR="00AE718D" w:rsidRPr="00042091" w:rsidRDefault="00AE718D" w:rsidP="00AE718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obsahuje bonusovou otázku, která maže chybu, ale v případě špatné odpovědi chybu nepřidává.</w:t>
      </w:r>
    </w:p>
    <w:p w:rsidR="00AE718D" w:rsidRDefault="00AE718D" w:rsidP="00AE718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Test je rozdělený na vědomostní, poznávací, vysvětlovací a názorovou část.</w:t>
      </w:r>
    </w:p>
    <w:p w:rsidR="00AE718D" w:rsidRDefault="00AE718D" w:rsidP="00AE718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absence pouze na dané hodině píše žák test následující hodinu po návratu do školy.</w:t>
      </w:r>
    </w:p>
    <w:p w:rsidR="00AE718D" w:rsidRDefault="00AE718D" w:rsidP="00AE718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Lze opravit jeden test za pololetí v úterý, ve středu či ve čtvrtek od 14 hod. v kabinetu dějepisu po předchozím zapsání na papír vedle dveří / po dohodě.</w:t>
      </w:r>
    </w:p>
    <w:p w:rsidR="00AE718D" w:rsidRPr="00042091" w:rsidRDefault="00AE718D" w:rsidP="00AE718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AE718D" w:rsidRPr="00042091" w:rsidRDefault="00AE718D" w:rsidP="00AE718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Pro úspěšné zvládnutí testu musí žák prokázat:</w:t>
      </w:r>
    </w:p>
    <w:p w:rsidR="00AE718D" w:rsidRPr="00042091" w:rsidRDefault="00AE718D" w:rsidP="00AE718D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Základní faktografický přehled</w:t>
      </w:r>
      <w:r>
        <w:rPr>
          <w:rFonts w:ascii="Times New Roman" w:hAnsi="Times New Roman" w:cs="Times New Roman"/>
        </w:rPr>
        <w:t>.</w:t>
      </w:r>
    </w:p>
    <w:p w:rsidR="00AE718D" w:rsidRPr="00042091" w:rsidRDefault="00AE718D" w:rsidP="00AE718D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Schopnost kritického myšlení s důrazem na chápání provázanosti příčin a důsledků</w:t>
      </w:r>
      <w:r>
        <w:rPr>
          <w:rFonts w:ascii="Times New Roman" w:hAnsi="Times New Roman" w:cs="Times New Roman"/>
        </w:rPr>
        <w:t>.</w:t>
      </w:r>
    </w:p>
    <w:p w:rsidR="00AE718D" w:rsidRPr="00042091" w:rsidRDefault="00AE718D" w:rsidP="00AE718D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Vizuální znalost klíčových osobností, ú</w:t>
      </w:r>
      <w:r>
        <w:rPr>
          <w:rFonts w:ascii="Times New Roman" w:hAnsi="Times New Roman" w:cs="Times New Roman"/>
        </w:rPr>
        <w:t>zemí, událostí, uměleckých děl či</w:t>
      </w:r>
      <w:r w:rsidRPr="00042091">
        <w:rPr>
          <w:rFonts w:ascii="Times New Roman" w:hAnsi="Times New Roman" w:cs="Times New Roman"/>
        </w:rPr>
        <w:t xml:space="preserve"> předmětů</w:t>
      </w:r>
      <w:r>
        <w:rPr>
          <w:rFonts w:ascii="Times New Roman" w:hAnsi="Times New Roman" w:cs="Times New Roman"/>
        </w:rPr>
        <w:t>.</w:t>
      </w:r>
    </w:p>
    <w:p w:rsidR="00AE718D" w:rsidRDefault="00AE718D" w:rsidP="00AE718D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91">
        <w:rPr>
          <w:rFonts w:ascii="Times New Roman" w:hAnsi="Times New Roman" w:cs="Times New Roman"/>
        </w:rPr>
        <w:t>Schopnost zaujmout vlastní postoj podpořený argumenty ke konkrétnímu tématu</w:t>
      </w:r>
      <w:r>
        <w:rPr>
          <w:rFonts w:ascii="Times New Roman" w:hAnsi="Times New Roman" w:cs="Times New Roman"/>
        </w:rPr>
        <w:t>.</w:t>
      </w:r>
    </w:p>
    <w:p w:rsidR="00AE718D" w:rsidRDefault="00AE718D" w:rsidP="00AE71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718D" w:rsidRPr="00332170" w:rsidRDefault="00AE718D" w:rsidP="00AE718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32170">
        <w:rPr>
          <w:rFonts w:ascii="Times New Roman" w:hAnsi="Times New Roman" w:cs="Times New Roman"/>
          <w:b/>
          <w:u w:val="single"/>
        </w:rPr>
        <w:t>Hodnocení testu</w:t>
      </w:r>
    </w:p>
    <w:p w:rsidR="00AE718D" w:rsidRPr="00332170" w:rsidRDefault="00AE718D" w:rsidP="00AE718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</w:tblGrid>
      <w:tr w:rsidR="00AE718D" w:rsidRPr="00332170" w:rsidTr="000077CD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Známka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Chyby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Procenta</w:t>
            </w:r>
          </w:p>
        </w:tc>
      </w:tr>
      <w:tr w:rsidR="00AE718D" w:rsidRPr="00332170" w:rsidTr="000077C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86</w:t>
            </w:r>
          </w:p>
        </w:tc>
      </w:tr>
      <w:tr w:rsidR="00AE718D" w:rsidRPr="00332170" w:rsidTr="000077C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</w:t>
            </w:r>
          </w:p>
        </w:tc>
      </w:tr>
      <w:tr w:rsidR="00AE718D" w:rsidRPr="00332170" w:rsidTr="000077C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58</w:t>
            </w:r>
          </w:p>
        </w:tc>
      </w:tr>
      <w:tr w:rsidR="00AE718D" w:rsidRPr="00332170" w:rsidTr="000077C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45</w:t>
            </w:r>
          </w:p>
        </w:tc>
      </w:tr>
      <w:tr w:rsidR="00AE718D" w:rsidRPr="00332170" w:rsidTr="000077C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 a více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8D" w:rsidRPr="00332170" w:rsidRDefault="00AE718D" w:rsidP="00007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3217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44 a méně</w:t>
            </w:r>
          </w:p>
        </w:tc>
      </w:tr>
    </w:tbl>
    <w:p w:rsidR="00AE718D" w:rsidRPr="00042091" w:rsidRDefault="00AE718D" w:rsidP="00AE718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AE718D" w:rsidRDefault="00AE718D" w:rsidP="00AE718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Kontakt</w:t>
      </w:r>
    </w:p>
    <w:p w:rsidR="00AE718D" w:rsidRPr="00332170" w:rsidRDefault="00AE718D" w:rsidP="00AE718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332170">
        <w:rPr>
          <w:rFonts w:ascii="Times New Roman" w:hAnsi="Times New Roman" w:cs="Times New Roman"/>
        </w:rPr>
        <w:t>tomas.zarecky@zs-studanka.cz</w:t>
      </w:r>
    </w:p>
    <w:p w:rsidR="00AE718D" w:rsidRDefault="00AE718D" w:rsidP="00AE718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9D15F5" w:rsidRDefault="009D15F5" w:rsidP="009D15F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A7A16">
        <w:rPr>
          <w:rFonts w:ascii="Times New Roman" w:hAnsi="Times New Roman" w:cs="Times New Roman"/>
          <w:b/>
          <w:u w:val="single"/>
        </w:rPr>
        <w:lastRenderedPageBreak/>
        <w:t>L13 – Češi a Slováci za WWI</w:t>
      </w:r>
    </w:p>
    <w:p w:rsidR="009D15F5" w:rsidRDefault="009D15F5" w:rsidP="009D15F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byli: TGM, Beneš, Štefánik, Rašín, Kramář, Karel I.</w:t>
      </w:r>
    </w:p>
    <w:p w:rsidR="009D15F5" w:rsidRPr="00BA7A16" w:rsidRDefault="009D15F5" w:rsidP="0001032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A16">
        <w:rPr>
          <w:rFonts w:ascii="Times New Roman" w:hAnsi="Times New Roman" w:cs="Times New Roman"/>
        </w:rPr>
        <w:t xml:space="preserve">Popiš situaci v českých </w:t>
      </w:r>
      <w:r w:rsidR="00BA7A16" w:rsidRPr="00BA7A16">
        <w:rPr>
          <w:rFonts w:ascii="Times New Roman" w:hAnsi="Times New Roman" w:cs="Times New Roman"/>
        </w:rPr>
        <w:t>zemích za WWI,</w:t>
      </w:r>
      <w:r w:rsidR="00BA7A16">
        <w:rPr>
          <w:rFonts w:ascii="Times New Roman" w:hAnsi="Times New Roman" w:cs="Times New Roman"/>
        </w:rPr>
        <w:t xml:space="preserve"> v</w:t>
      </w:r>
      <w:r w:rsidRPr="00BA7A16">
        <w:rPr>
          <w:rFonts w:ascii="Times New Roman" w:hAnsi="Times New Roman" w:cs="Times New Roman"/>
        </w:rPr>
        <w:t>ysvětli, jak fungoval tzv. lístkový systém a proč byl zavedený?</w:t>
      </w:r>
    </w:p>
    <w:p w:rsidR="009D15F5" w:rsidRDefault="009D15F5" w:rsidP="009D15F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čeští vojáci na východní frontě necítili velkou motivaci bojovat za Rakousko-Uhersko?</w:t>
      </w:r>
    </w:p>
    <w:p w:rsidR="009D15F5" w:rsidRDefault="009D15F5" w:rsidP="009D15F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Jakými dvěma kroky se Karel I. pokusí zachrá</w:t>
      </w:r>
      <w:r w:rsidR="00BA7A16">
        <w:rPr>
          <w:rFonts w:ascii="Times New Roman" w:hAnsi="Times New Roman" w:cs="Times New Roman"/>
        </w:rPr>
        <w:t>nit R-U a jak jeho snaha dopadla</w:t>
      </w:r>
      <w:r>
        <w:rPr>
          <w:rFonts w:ascii="Times New Roman" w:hAnsi="Times New Roman" w:cs="Times New Roman"/>
        </w:rPr>
        <w:t>?</w:t>
      </w:r>
    </w:p>
    <w:p w:rsidR="009D15F5" w:rsidRDefault="009D15F5" w:rsidP="009D15F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Vysvětli pojmy: Československá národní rada, </w:t>
      </w:r>
      <w:proofErr w:type="spellStart"/>
      <w:r>
        <w:rPr>
          <w:rFonts w:ascii="Times New Roman" w:hAnsi="Times New Roman" w:cs="Times New Roman"/>
        </w:rPr>
        <w:t>Maffie</w:t>
      </w:r>
      <w:proofErr w:type="spellEnd"/>
      <w:r>
        <w:rPr>
          <w:rFonts w:ascii="Times New Roman" w:hAnsi="Times New Roman" w:cs="Times New Roman"/>
        </w:rPr>
        <w:t>, lístkový systém, legie</w:t>
      </w:r>
    </w:p>
    <w:p w:rsidR="00BA7A16" w:rsidRDefault="009D15F5" w:rsidP="00BA7A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Jaký </w:t>
      </w:r>
      <w:r w:rsidR="00BA7A16">
        <w:rPr>
          <w:rFonts w:ascii="Times New Roman" w:hAnsi="Times New Roman" w:cs="Times New Roman"/>
        </w:rPr>
        <w:t>byl</w:t>
      </w:r>
      <w:r>
        <w:rPr>
          <w:rFonts w:ascii="Times New Roman" w:hAnsi="Times New Roman" w:cs="Times New Roman"/>
        </w:rPr>
        <w:t xml:space="preserve"> hlavní argument pro Dohodu uznat TGM jako repreze</w:t>
      </w:r>
      <w:r w:rsidR="00BA7A16">
        <w:rPr>
          <w:rFonts w:ascii="Times New Roman" w:hAnsi="Times New Roman" w:cs="Times New Roman"/>
        </w:rPr>
        <w:t>ntanta budoucího Československa a proč byly pro další vývoj ve střední Evropě zásadní body amerického prezidenta Wilsona?</w:t>
      </w:r>
    </w:p>
    <w:p w:rsidR="009D15F5" w:rsidRDefault="009D15F5" w:rsidP="009D15F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koho se rekrutovali čs. legionáři?</w:t>
      </w:r>
    </w:p>
    <w:p w:rsidR="009D15F5" w:rsidRPr="00BA7A16" w:rsidRDefault="009D15F5" w:rsidP="0037701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A16">
        <w:rPr>
          <w:rFonts w:ascii="Times New Roman" w:hAnsi="Times New Roman" w:cs="Times New Roman"/>
        </w:rPr>
        <w:t>Proč se k Čechům v průběhu války připojili i Slováci a vznikl plán vytvořit Českoslov</w:t>
      </w:r>
      <w:r w:rsidR="00BA7A16" w:rsidRPr="00BA7A16">
        <w:rPr>
          <w:rFonts w:ascii="Times New Roman" w:hAnsi="Times New Roman" w:cs="Times New Roman"/>
        </w:rPr>
        <w:t>ensko a ne dva samostatné státy;</w:t>
      </w:r>
      <w:r w:rsidR="00BA7A16">
        <w:rPr>
          <w:rFonts w:ascii="Times New Roman" w:hAnsi="Times New Roman" w:cs="Times New Roman"/>
        </w:rPr>
        <w:t xml:space="preserve"> j</w:t>
      </w:r>
      <w:r w:rsidRPr="00BA7A16">
        <w:rPr>
          <w:rFonts w:ascii="Times New Roman" w:hAnsi="Times New Roman" w:cs="Times New Roman"/>
        </w:rPr>
        <w:t xml:space="preserve">akými dvěma dohodami se </w:t>
      </w:r>
      <w:r w:rsidR="00BA7A16">
        <w:rPr>
          <w:rFonts w:ascii="Times New Roman" w:hAnsi="Times New Roman" w:cs="Times New Roman"/>
        </w:rPr>
        <w:t>určovala</w:t>
      </w:r>
      <w:r w:rsidRPr="00BA7A16">
        <w:rPr>
          <w:rFonts w:ascii="Times New Roman" w:hAnsi="Times New Roman" w:cs="Times New Roman"/>
        </w:rPr>
        <w:t xml:space="preserve"> budoucí podoba </w:t>
      </w:r>
      <w:r w:rsidR="00BA7A16">
        <w:rPr>
          <w:rFonts w:ascii="Times New Roman" w:hAnsi="Times New Roman" w:cs="Times New Roman"/>
        </w:rPr>
        <w:t>tohoto státu</w:t>
      </w:r>
      <w:r w:rsidRPr="00BA7A16">
        <w:rPr>
          <w:rFonts w:ascii="Times New Roman" w:hAnsi="Times New Roman" w:cs="Times New Roman"/>
        </w:rPr>
        <w:t>?</w:t>
      </w:r>
    </w:p>
    <w:p w:rsidR="009D15F5" w:rsidRDefault="009D15F5" w:rsidP="009D15F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se stala v budoucnu Pittsburská dohoda předmětem sporů a hádek mezi Čechy a Slováky v jednom státu?</w:t>
      </w:r>
    </w:p>
    <w:p w:rsidR="009D15F5" w:rsidRPr="00BA7A16" w:rsidRDefault="009D15F5" w:rsidP="001110E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A16">
        <w:rPr>
          <w:rFonts w:ascii="Times New Roman" w:hAnsi="Times New Roman" w:cs="Times New Roman"/>
        </w:rPr>
        <w:t>Jaký byl postoj domácích politiků za WWI vůči R-U a jak se tato situace promítala do snažení TGM a spol. v</w:t>
      </w:r>
      <w:r w:rsidR="00BA7A16">
        <w:rPr>
          <w:rFonts w:ascii="Times New Roman" w:hAnsi="Times New Roman" w:cs="Times New Roman"/>
        </w:rPr>
        <w:t> </w:t>
      </w:r>
      <w:r w:rsidR="00BA7A16" w:rsidRPr="00BA7A16">
        <w:rPr>
          <w:rFonts w:ascii="Times New Roman" w:hAnsi="Times New Roman" w:cs="Times New Roman"/>
        </w:rPr>
        <w:t>zahraničí</w:t>
      </w:r>
      <w:r w:rsidR="00BA7A16">
        <w:rPr>
          <w:rFonts w:ascii="Times New Roman" w:hAnsi="Times New Roman" w:cs="Times New Roman"/>
        </w:rPr>
        <w:t>, c</w:t>
      </w:r>
      <w:r w:rsidR="00880FEB" w:rsidRPr="00BA7A16">
        <w:rPr>
          <w:rFonts w:ascii="Times New Roman" w:hAnsi="Times New Roman" w:cs="Times New Roman"/>
        </w:rPr>
        <w:t>o žádali domácí politici v Tříkrálové deklaraci?</w:t>
      </w:r>
    </w:p>
    <w:p w:rsidR="00880FEB" w:rsidRDefault="00880FEB" w:rsidP="009D15F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a proč vyhlásil tzv. Washingtonskou deklaraci?</w:t>
      </w:r>
    </w:p>
    <w:p w:rsidR="00880FEB" w:rsidRPr="00BA7A16" w:rsidRDefault="00880FEB" w:rsidP="00BA7A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 bylo vyhlášeno Československo a v jakém smyslu je toto datum zvláštní ve vztahu k WWI?</w:t>
      </w:r>
    </w:p>
    <w:p w:rsidR="009D15F5" w:rsidRDefault="009D15F5" w:rsidP="009D15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5F5" w:rsidRDefault="009D15F5" w:rsidP="009D15F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A7A16">
        <w:rPr>
          <w:rFonts w:ascii="Times New Roman" w:hAnsi="Times New Roman" w:cs="Times New Roman"/>
          <w:b/>
          <w:u w:val="single"/>
        </w:rPr>
        <w:t>L14 – Poválečné uspořádání světa</w:t>
      </w:r>
    </w:p>
    <w:p w:rsidR="009D15F5" w:rsidRDefault="00E7146C" w:rsidP="00E7146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byly tři zásadní fáze</w:t>
      </w:r>
      <w:r w:rsidR="00BA7A16">
        <w:rPr>
          <w:rFonts w:ascii="Times New Roman" w:hAnsi="Times New Roman" w:cs="Times New Roman"/>
        </w:rPr>
        <w:t xml:space="preserve"> bezprostředního</w:t>
      </w:r>
      <w:r>
        <w:rPr>
          <w:rFonts w:ascii="Times New Roman" w:hAnsi="Times New Roman" w:cs="Times New Roman"/>
        </w:rPr>
        <w:t xml:space="preserve"> poválečného vývoje?</w:t>
      </w:r>
    </w:p>
    <w:p w:rsidR="00E7146C" w:rsidRDefault="00E7146C" w:rsidP="00E7146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se staly ekonomickým vítězem války USA a SSSR (Rusko) se ocitl v mezinárodní izolaci?</w:t>
      </w:r>
    </w:p>
    <w:p w:rsidR="00E7146C" w:rsidRPr="00BA7A16" w:rsidRDefault="00E7146C" w:rsidP="008B30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A16">
        <w:rPr>
          <w:rFonts w:ascii="Times New Roman" w:hAnsi="Times New Roman" w:cs="Times New Roman"/>
        </w:rPr>
        <w:t>Uveď příklad alespoň dv</w:t>
      </w:r>
      <w:r w:rsidR="00BA7A16" w:rsidRPr="00BA7A16">
        <w:rPr>
          <w:rFonts w:ascii="Times New Roman" w:hAnsi="Times New Roman" w:cs="Times New Roman"/>
        </w:rPr>
        <w:t>ou monarchií, které zanikly</w:t>
      </w:r>
      <w:r w:rsidR="00BA7A16">
        <w:rPr>
          <w:rFonts w:ascii="Times New Roman" w:hAnsi="Times New Roman" w:cs="Times New Roman"/>
        </w:rPr>
        <w:t xml:space="preserve"> po WWI</w:t>
      </w:r>
      <w:r w:rsidR="00BA7A16" w:rsidRPr="00BA7A16">
        <w:rPr>
          <w:rFonts w:ascii="Times New Roman" w:hAnsi="Times New Roman" w:cs="Times New Roman"/>
        </w:rPr>
        <w:t>,</w:t>
      </w:r>
      <w:r w:rsidRPr="00BA7A16">
        <w:rPr>
          <w:rFonts w:ascii="Times New Roman" w:hAnsi="Times New Roman" w:cs="Times New Roman"/>
        </w:rPr>
        <w:t xml:space="preserve"> tří nově vzniklých</w:t>
      </w:r>
      <w:r w:rsidR="00BA7A16">
        <w:rPr>
          <w:rFonts w:ascii="Times New Roman" w:hAnsi="Times New Roman" w:cs="Times New Roman"/>
        </w:rPr>
        <w:t xml:space="preserve"> států a vyjmenuj nástupnické státy</w:t>
      </w:r>
      <w:r w:rsidRPr="00BA7A16">
        <w:rPr>
          <w:rFonts w:ascii="Times New Roman" w:hAnsi="Times New Roman" w:cs="Times New Roman"/>
        </w:rPr>
        <w:t xml:space="preserve"> </w:t>
      </w:r>
      <w:r w:rsidR="00BA7A16">
        <w:rPr>
          <w:rFonts w:ascii="Times New Roman" w:hAnsi="Times New Roman" w:cs="Times New Roman"/>
        </w:rPr>
        <w:t>Rakouska-Uherska. Na kolik nových států se R-U rozpadlo?</w:t>
      </w:r>
    </w:p>
    <w:p w:rsidR="00E7146C" w:rsidRDefault="00E7146C" w:rsidP="00E7146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jaké zemi byly uzavírány smlouvy s poraženými státy a proč právě zde?</w:t>
      </w:r>
    </w:p>
    <w:p w:rsidR="00E7146C" w:rsidRDefault="00E7146C" w:rsidP="00E7146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pojmy: demilitarizované pásmo, reparace</w:t>
      </w:r>
      <w:r w:rsidR="00700D9C">
        <w:rPr>
          <w:rFonts w:ascii="Times New Roman" w:hAnsi="Times New Roman" w:cs="Times New Roman"/>
        </w:rPr>
        <w:t>, Malá Dohoda</w:t>
      </w:r>
      <w:r w:rsidR="00041BE9">
        <w:rPr>
          <w:rFonts w:ascii="Times New Roman" w:hAnsi="Times New Roman" w:cs="Times New Roman"/>
        </w:rPr>
        <w:t>, Společnost národů</w:t>
      </w:r>
      <w:r w:rsidR="00BA7A16">
        <w:rPr>
          <w:rFonts w:ascii="Times New Roman" w:hAnsi="Times New Roman" w:cs="Times New Roman"/>
        </w:rPr>
        <w:t>, Washingtonská konference, Versailleská konference</w:t>
      </w:r>
    </w:p>
    <w:p w:rsidR="00E7146C" w:rsidRDefault="00E7146C" w:rsidP="00E7146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</w:t>
      </w:r>
      <w:r w:rsidR="00BA7A16">
        <w:rPr>
          <w:rFonts w:ascii="Times New Roman" w:hAnsi="Times New Roman" w:cs="Times New Roman"/>
        </w:rPr>
        <w:t xml:space="preserve">eď příklad tří podmínek Německu a popiš, jak se proměnilo jeho území, dále jaké dramatické změny postihly území Maďarska a Turecka? </w:t>
      </w:r>
    </w:p>
    <w:p w:rsidR="00E7146C" w:rsidRDefault="00E7146C" w:rsidP="00E7146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trval na tak tvrdých podmínkách pro poražené státy a proč, kdo od tohoto tvrdého postupu naopak zrazoval?</w:t>
      </w:r>
      <w:r w:rsidR="00BA7A16">
        <w:rPr>
          <w:rFonts w:ascii="Times New Roman" w:hAnsi="Times New Roman" w:cs="Times New Roman"/>
        </w:rPr>
        <w:t xml:space="preserve"> K čemu ve svém důsledku rozdělení na vítěze a poražené vedlo?</w:t>
      </w:r>
    </w:p>
    <w:p w:rsidR="00E7146C" w:rsidRDefault="00E7146C" w:rsidP="00E7146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byl výsledek poválečných jednání z hlediska budoucí</w:t>
      </w:r>
      <w:r w:rsidR="00BA7A16">
        <w:rPr>
          <w:rFonts w:ascii="Times New Roman" w:hAnsi="Times New Roman" w:cs="Times New Roman"/>
        </w:rPr>
        <w:t>ch rolí</w:t>
      </w:r>
      <w:r>
        <w:rPr>
          <w:rFonts w:ascii="Times New Roman" w:hAnsi="Times New Roman" w:cs="Times New Roman"/>
        </w:rPr>
        <w:t xml:space="preserve"> v Evropě z pohledu Francie, Británie a USA?</w:t>
      </w:r>
    </w:p>
    <w:p w:rsidR="00E7146C" w:rsidRDefault="00700D9C" w:rsidP="00E7146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Proč byl výsledek poválečných jednání zároveň zárodkem další nevyhnutelné války? </w:t>
      </w:r>
      <w:r w:rsidR="00BA7A16">
        <w:rPr>
          <w:rFonts w:ascii="Times New Roman" w:hAnsi="Times New Roman" w:cs="Times New Roman"/>
        </w:rPr>
        <w:t>Charakterizuj, v</w:t>
      </w:r>
      <w:r>
        <w:rPr>
          <w:rFonts w:ascii="Times New Roman" w:hAnsi="Times New Roman" w:cs="Times New Roman"/>
        </w:rPr>
        <w:t> čem byly zásadní chyby?</w:t>
      </w:r>
    </w:p>
    <w:p w:rsidR="00700D9C" w:rsidRDefault="00BA7A16" w:rsidP="00E7146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Porovnej</w:t>
      </w:r>
      <w:r w:rsidR="00700D9C">
        <w:rPr>
          <w:rFonts w:ascii="Times New Roman" w:hAnsi="Times New Roman" w:cs="Times New Roman"/>
        </w:rPr>
        <w:t xml:space="preserve"> dvě cesty budoucího vývoje </w:t>
      </w:r>
      <w:r>
        <w:rPr>
          <w:rFonts w:ascii="Times New Roman" w:hAnsi="Times New Roman" w:cs="Times New Roman"/>
        </w:rPr>
        <w:t xml:space="preserve">světa, které </w:t>
      </w:r>
      <w:r w:rsidR="00700D9C">
        <w:rPr>
          <w:rFonts w:ascii="Times New Roman" w:hAnsi="Times New Roman" w:cs="Times New Roman"/>
        </w:rPr>
        <w:t>nabízel</w:t>
      </w:r>
      <w:r>
        <w:rPr>
          <w:rFonts w:ascii="Times New Roman" w:hAnsi="Times New Roman" w:cs="Times New Roman"/>
        </w:rPr>
        <w:t>i</w:t>
      </w:r>
      <w:r w:rsidR="00700D9C">
        <w:rPr>
          <w:rFonts w:ascii="Times New Roman" w:hAnsi="Times New Roman" w:cs="Times New Roman"/>
        </w:rPr>
        <w:t xml:space="preserve"> W. Wilson a V. I. Lenin?</w:t>
      </w:r>
    </w:p>
    <w:p w:rsidR="00700D9C" w:rsidRPr="00BA7A16" w:rsidRDefault="00700D9C" w:rsidP="000B43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A16">
        <w:rPr>
          <w:rFonts w:ascii="Times New Roman" w:hAnsi="Times New Roman" w:cs="Times New Roman"/>
        </w:rPr>
        <w:t>Kdo vymyslel vznik Spo</w:t>
      </w:r>
      <w:r w:rsidR="00BA7A16" w:rsidRPr="00BA7A16">
        <w:rPr>
          <w:rFonts w:ascii="Times New Roman" w:hAnsi="Times New Roman" w:cs="Times New Roman"/>
        </w:rPr>
        <w:t>lečnosti národů a jaký měla cíl,</w:t>
      </w:r>
      <w:r w:rsidR="00BA7A16">
        <w:rPr>
          <w:rFonts w:ascii="Times New Roman" w:hAnsi="Times New Roman" w:cs="Times New Roman"/>
        </w:rPr>
        <w:t xml:space="preserve"> v</w:t>
      </w:r>
      <w:r w:rsidRPr="00BA7A16">
        <w:rPr>
          <w:rFonts w:ascii="Times New Roman" w:hAnsi="Times New Roman" w:cs="Times New Roman"/>
        </w:rPr>
        <w:t> čem by</w:t>
      </w:r>
      <w:r w:rsidR="00BA7A16">
        <w:rPr>
          <w:rFonts w:ascii="Times New Roman" w:hAnsi="Times New Roman" w:cs="Times New Roman"/>
        </w:rPr>
        <w:t>l</w:t>
      </w:r>
      <w:r w:rsidRPr="00BA7A16">
        <w:rPr>
          <w:rFonts w:ascii="Times New Roman" w:hAnsi="Times New Roman" w:cs="Times New Roman"/>
        </w:rPr>
        <w:t xml:space="preserve"> zásadní problém </w:t>
      </w:r>
      <w:r w:rsidR="00BA7A16">
        <w:rPr>
          <w:rFonts w:ascii="Times New Roman" w:hAnsi="Times New Roman" w:cs="Times New Roman"/>
        </w:rPr>
        <w:t>této organizace</w:t>
      </w:r>
      <w:r w:rsidRPr="00BA7A16">
        <w:rPr>
          <w:rFonts w:ascii="Times New Roman" w:hAnsi="Times New Roman" w:cs="Times New Roman"/>
        </w:rPr>
        <w:t xml:space="preserve"> a jak obstála při plnění svého poslání během 30. let?</w:t>
      </w:r>
    </w:p>
    <w:p w:rsidR="00700D9C" w:rsidRPr="00E7146C" w:rsidRDefault="00700D9C" w:rsidP="00E7146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Mezi jakými státy a z jakých důvodů vznikla Malá Dohoda, kdo z mocností byl garantem tohoto spojenectví</w:t>
      </w:r>
      <w:r w:rsidR="007216FC">
        <w:rPr>
          <w:rFonts w:ascii="Times New Roman" w:hAnsi="Times New Roman" w:cs="Times New Roman"/>
        </w:rPr>
        <w:t xml:space="preserve"> a jak toto spojenectví fungovalo</w:t>
      </w:r>
      <w:r>
        <w:rPr>
          <w:rFonts w:ascii="Times New Roman" w:hAnsi="Times New Roman" w:cs="Times New Roman"/>
        </w:rPr>
        <w:t>?</w:t>
      </w:r>
    </w:p>
    <w:p w:rsidR="009D15F5" w:rsidRDefault="009D15F5" w:rsidP="009D15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5F5" w:rsidRDefault="009D15F5" w:rsidP="009D15F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A7A16">
        <w:rPr>
          <w:rFonts w:ascii="Times New Roman" w:hAnsi="Times New Roman" w:cs="Times New Roman"/>
          <w:b/>
          <w:u w:val="single"/>
        </w:rPr>
        <w:t>L15 – Zlatá 20. léta</w:t>
      </w:r>
    </w:p>
    <w:p w:rsidR="009D15F5" w:rsidRDefault="00041BE9" w:rsidP="00041B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Vysvětli pojmy: </w:t>
      </w:r>
      <w:proofErr w:type="spellStart"/>
      <w:r>
        <w:rPr>
          <w:rFonts w:ascii="Times New Roman" w:hAnsi="Times New Roman" w:cs="Times New Roman"/>
        </w:rPr>
        <w:t>Dawesův</w:t>
      </w:r>
      <w:proofErr w:type="spellEnd"/>
      <w:r>
        <w:rPr>
          <w:rFonts w:ascii="Times New Roman" w:hAnsi="Times New Roman" w:cs="Times New Roman"/>
        </w:rPr>
        <w:t xml:space="preserve"> plán, Locarnský pakt</w:t>
      </w:r>
      <w:r w:rsidR="00024A38">
        <w:rPr>
          <w:rFonts w:ascii="Times New Roman" w:hAnsi="Times New Roman" w:cs="Times New Roman"/>
        </w:rPr>
        <w:t xml:space="preserve">, avantgarda, kubismus, futurismus, </w:t>
      </w:r>
      <w:r w:rsidR="00265316">
        <w:rPr>
          <w:rFonts w:ascii="Times New Roman" w:hAnsi="Times New Roman" w:cs="Times New Roman"/>
        </w:rPr>
        <w:t>surrealismus</w:t>
      </w:r>
      <w:bookmarkStart w:id="0" w:name="_GoBack"/>
      <w:bookmarkEnd w:id="0"/>
    </w:p>
    <w:p w:rsidR="00024A38" w:rsidRDefault="00024A38" w:rsidP="00041B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se Locarnský pakt stal pro západní Evropu zárukou budoucího míru a zároveň dal jasný směr budoucí agresi Německa?</w:t>
      </w:r>
    </w:p>
    <w:p w:rsidR="00041BE9" w:rsidRPr="007216FC" w:rsidRDefault="00041BE9" w:rsidP="00A943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16FC">
        <w:rPr>
          <w:rFonts w:ascii="Times New Roman" w:hAnsi="Times New Roman" w:cs="Times New Roman"/>
        </w:rPr>
        <w:t xml:space="preserve">Uveď příklad tří různých totalitních režimů a jejich představitelů, které se v Evropě objevily už v průběhu </w:t>
      </w:r>
      <w:r w:rsidR="007216FC" w:rsidRPr="007216FC">
        <w:rPr>
          <w:rFonts w:ascii="Times New Roman" w:hAnsi="Times New Roman" w:cs="Times New Roman"/>
        </w:rPr>
        <w:t>20. let,</w:t>
      </w:r>
      <w:r w:rsidR="007216FC">
        <w:rPr>
          <w:rFonts w:ascii="Times New Roman" w:hAnsi="Times New Roman" w:cs="Times New Roman"/>
        </w:rPr>
        <w:t xml:space="preserve"> u</w:t>
      </w:r>
      <w:r w:rsidRPr="007216FC">
        <w:rPr>
          <w:rFonts w:ascii="Times New Roman" w:hAnsi="Times New Roman" w:cs="Times New Roman"/>
        </w:rPr>
        <w:t>veď příklad tří států, které byly v meziválečném období buď plně totalitní, nebo</w:t>
      </w:r>
      <w:r w:rsidR="007216FC">
        <w:rPr>
          <w:rFonts w:ascii="Times New Roman" w:hAnsi="Times New Roman" w:cs="Times New Roman"/>
        </w:rPr>
        <w:t xml:space="preserve"> vykazovaly silné totalitní rys</w:t>
      </w:r>
      <w:r w:rsidRPr="007216FC">
        <w:rPr>
          <w:rFonts w:ascii="Times New Roman" w:hAnsi="Times New Roman" w:cs="Times New Roman"/>
        </w:rPr>
        <w:t>y.</w:t>
      </w:r>
    </w:p>
    <w:p w:rsidR="00041BE9" w:rsidRDefault="00041BE9" w:rsidP="00041B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příklad</w:t>
      </w:r>
      <w:r w:rsidR="007216FC">
        <w:rPr>
          <w:rFonts w:ascii="Times New Roman" w:hAnsi="Times New Roman" w:cs="Times New Roman"/>
        </w:rPr>
        <w:t xml:space="preserve"> minimálně</w:t>
      </w:r>
      <w:r>
        <w:rPr>
          <w:rFonts w:ascii="Times New Roman" w:hAnsi="Times New Roman" w:cs="Times New Roman"/>
        </w:rPr>
        <w:t xml:space="preserve"> tří technologických novinek, které přispěly ke zvýšení životní úrovně v meziválečném období.</w:t>
      </w:r>
    </w:p>
    <w:p w:rsidR="00041BE9" w:rsidRDefault="00041BE9" w:rsidP="00041B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„motorizoval“ USA zavedením sériové výroby automobilů a stlačením jejich cen dolů tak, aby se staly dostupné široké veřejnosti?</w:t>
      </w:r>
    </w:p>
    <w:p w:rsidR="00041BE9" w:rsidRDefault="00041BE9" w:rsidP="00041B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Vzpomeň si aspoň na jednoho významného meziválečného herce, hudebníka, </w:t>
      </w:r>
      <w:r w:rsidR="00024A38">
        <w:rPr>
          <w:rFonts w:ascii="Times New Roman" w:hAnsi="Times New Roman" w:cs="Times New Roman"/>
        </w:rPr>
        <w:t>spisovatele.</w:t>
      </w:r>
    </w:p>
    <w:p w:rsidR="00024A38" w:rsidRDefault="00024A38" w:rsidP="00041B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zásadně se proměnila dámská a pánská móda oproti předchozímu století?</w:t>
      </w:r>
    </w:p>
    <w:p w:rsidR="00024A38" w:rsidRDefault="00024A38" w:rsidP="00041B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Stručně popiš základní charakteristiky avantgardních uměleckých směrů: kubismus, futurismus, </w:t>
      </w:r>
      <w:r w:rsidR="00EF3470">
        <w:rPr>
          <w:rFonts w:ascii="Times New Roman" w:hAnsi="Times New Roman" w:cs="Times New Roman"/>
        </w:rPr>
        <w:t>surrealismus</w:t>
      </w:r>
      <w:r>
        <w:rPr>
          <w:rFonts w:ascii="Times New Roman" w:hAnsi="Times New Roman" w:cs="Times New Roman"/>
        </w:rPr>
        <w:t>.</w:t>
      </w:r>
    </w:p>
    <w:p w:rsidR="00024A38" w:rsidRDefault="00024A38" w:rsidP="00041B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Vzpomeň si na slavného kubistického a surrealistického malíře a </w:t>
      </w:r>
      <w:r w:rsidR="007216FC">
        <w:rPr>
          <w:rFonts w:ascii="Times New Roman" w:hAnsi="Times New Roman" w:cs="Times New Roman"/>
        </w:rPr>
        <w:t xml:space="preserve">dále </w:t>
      </w:r>
      <w:r>
        <w:rPr>
          <w:rFonts w:ascii="Times New Roman" w:hAnsi="Times New Roman" w:cs="Times New Roman"/>
        </w:rPr>
        <w:t>na kubistického architekta, který se výrazně podepsal i na tváři Pardubic.</w:t>
      </w:r>
    </w:p>
    <w:p w:rsidR="009D15F5" w:rsidRPr="00AE718D" w:rsidRDefault="00024A38" w:rsidP="009C4BC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718D">
        <w:rPr>
          <w:rFonts w:ascii="Times New Roman" w:hAnsi="Times New Roman" w:cs="Times New Roman"/>
        </w:rPr>
        <w:t>Jaká funkcionalistická památka v Brně se nachází na seznamu UNESCO?</w:t>
      </w:r>
    </w:p>
    <w:sectPr w:rsidR="009D15F5" w:rsidRPr="00AE718D" w:rsidSect="00AE718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459"/>
    <w:multiLevelType w:val="hybridMultilevel"/>
    <w:tmpl w:val="08E0D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2ABA"/>
    <w:multiLevelType w:val="hybridMultilevel"/>
    <w:tmpl w:val="BEBE0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15F12"/>
    <w:multiLevelType w:val="hybridMultilevel"/>
    <w:tmpl w:val="FFA27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94DCD"/>
    <w:multiLevelType w:val="hybridMultilevel"/>
    <w:tmpl w:val="CCC4F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41500"/>
    <w:multiLevelType w:val="hybridMultilevel"/>
    <w:tmpl w:val="9EF00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F5"/>
    <w:rsid w:val="00024A38"/>
    <w:rsid w:val="00041BE9"/>
    <w:rsid w:val="00265316"/>
    <w:rsid w:val="002779A3"/>
    <w:rsid w:val="004A523E"/>
    <w:rsid w:val="00700D9C"/>
    <w:rsid w:val="007216FC"/>
    <w:rsid w:val="00880FEB"/>
    <w:rsid w:val="00932559"/>
    <w:rsid w:val="009D15F5"/>
    <w:rsid w:val="00AE718D"/>
    <w:rsid w:val="00B80585"/>
    <w:rsid w:val="00BA7A16"/>
    <w:rsid w:val="00E7146C"/>
    <w:rsid w:val="00E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D14D"/>
  <w15:chartTrackingRefBased/>
  <w15:docId w15:val="{44928B94-A960-4E4A-BCAD-2229BF3C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1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9</cp:revision>
  <dcterms:created xsi:type="dcterms:W3CDTF">2020-01-26T12:09:00Z</dcterms:created>
  <dcterms:modified xsi:type="dcterms:W3CDTF">2020-02-21T17:13:00Z</dcterms:modified>
</cp:coreProperties>
</file>