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33" w:rsidRDefault="00EA6F33" w:rsidP="00EA6F33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GoBack"/>
      <w:r w:rsidRPr="002D2B57">
        <w:rPr>
          <w:rFonts w:ascii="Times New Roman" w:hAnsi="Times New Roman" w:cs="Times New Roman"/>
          <w:b/>
          <w:u w:val="single"/>
        </w:rPr>
        <w:t xml:space="preserve">Opakovací test z dějepisu – 7. ročník, 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>7</w:t>
      </w:r>
      <w:proofErr w:type="gramEnd"/>
      <w:r w:rsidRPr="002D2B57">
        <w:rPr>
          <w:rFonts w:ascii="Times New Roman" w:hAnsi="Times New Roman" w:cs="Times New Roman"/>
          <w:b/>
          <w:u w:val="single"/>
        </w:rPr>
        <w:t>–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50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</w:t>
      </w:r>
      <w:r w:rsidRPr="002D2B57">
        <w:rPr>
          <w:rFonts w:ascii="Times New Roman" w:hAnsi="Times New Roman" w:cs="Times New Roman"/>
          <w:b/>
          <w:u w:val="single"/>
        </w:rPr>
        <w:t>– základní okruhy k</w:t>
      </w:r>
      <w:r>
        <w:rPr>
          <w:rFonts w:ascii="Times New Roman" w:hAnsi="Times New Roman" w:cs="Times New Roman"/>
          <w:b/>
          <w:u w:val="single"/>
        </w:rPr>
        <w:t> </w:t>
      </w:r>
      <w:r w:rsidRPr="002D2B57">
        <w:rPr>
          <w:rFonts w:ascii="Times New Roman" w:hAnsi="Times New Roman" w:cs="Times New Roman"/>
          <w:b/>
          <w:u w:val="single"/>
        </w:rPr>
        <w:t>opakování</w:t>
      </w:r>
    </w:p>
    <w:p w:rsidR="00EA6F33" w:rsidRDefault="00EA6F33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96817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610E">
        <w:rPr>
          <w:rFonts w:ascii="Times New Roman" w:hAnsi="Times New Roman" w:cs="Times New Roman"/>
          <w:b/>
          <w:u w:val="single"/>
        </w:rPr>
        <w:t>L47 – Baroko a rokoko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vzniklo baroko – společenská situace, doba apod.?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barokní umění – obrazy, stavby, sochy…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barokní stavby, katolického malíře, protestantského malíře, sochaře a hudebníka.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pocit mají barokní stavby a díla vyvol</w:t>
      </w:r>
      <w:r w:rsidR="000D1D69">
        <w:rPr>
          <w:rFonts w:ascii="Times New Roman" w:hAnsi="Times New Roman" w:cs="Times New Roman"/>
        </w:rPr>
        <w:t>áv</w:t>
      </w:r>
      <w:r>
        <w:rPr>
          <w:rFonts w:ascii="Times New Roman" w:hAnsi="Times New Roman" w:cs="Times New Roman"/>
        </w:rPr>
        <w:t>at v pozorovateli?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šerosvit, barokní kudrlinka, opera, iluze v baroku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aspoň dva časté motivy barokního umění.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byli </w:t>
      </w:r>
      <w:proofErr w:type="spellStart"/>
      <w:r>
        <w:rPr>
          <w:rFonts w:ascii="Times New Roman" w:hAnsi="Times New Roman" w:cs="Times New Roman"/>
        </w:rPr>
        <w:t>Carravagio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Rembrant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Rubens</w:t>
      </w:r>
      <w:proofErr w:type="spellEnd"/>
      <w:r>
        <w:rPr>
          <w:rFonts w:ascii="Times New Roman" w:hAnsi="Times New Roman" w:cs="Times New Roman"/>
        </w:rPr>
        <w:t xml:space="preserve">, Bach, </w:t>
      </w:r>
      <w:proofErr w:type="spellStart"/>
      <w:r>
        <w:rPr>
          <w:rFonts w:ascii="Times New Roman" w:hAnsi="Times New Roman" w:cs="Times New Roman"/>
        </w:rPr>
        <w:t>Bernini</w:t>
      </w:r>
      <w:proofErr w:type="spellEnd"/>
      <w:r>
        <w:rPr>
          <w:rFonts w:ascii="Times New Roman" w:hAnsi="Times New Roman" w:cs="Times New Roman"/>
        </w:rPr>
        <w:t>?</w:t>
      </w:r>
    </w:p>
    <w:p w:rsidR="0087610E" w:rsidRP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alespoň dva barokní královské paláce v Evropě.</w:t>
      </w:r>
    </w:p>
    <w:p w:rsidR="0087610E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10E" w:rsidRPr="00685FCF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5FCF">
        <w:rPr>
          <w:rFonts w:ascii="Times New Roman" w:hAnsi="Times New Roman" w:cs="Times New Roman"/>
          <w:b/>
          <w:u w:val="single"/>
        </w:rPr>
        <w:t>L48 – Osvícenství</w:t>
      </w:r>
    </w:p>
    <w:p w:rsidR="0087610E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osvícenství.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jaké hlavní hodnoty vyznávali osvícenští myslitelé.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oblasti a proč osvícenci ve své době kritizovali?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spočívá základní problém osvícenství?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příkladech konkrétních vynálezů dokaž, že v době osvícenství dochází k rozvoji věd.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vztah osvícenců k Bohu a církvi.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typ vlády osvícenci prosazují a jaký naopak kritizují?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nový typ vlády – osvícenský absolutismus a uveď jednoho představitele.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Odkud pochází podle Johna Locka státní moc?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se podle </w:t>
      </w:r>
      <w:proofErr w:type="spellStart"/>
      <w:r>
        <w:rPr>
          <w:rFonts w:ascii="Times New Roman" w:hAnsi="Times New Roman" w:cs="Times New Roman"/>
        </w:rPr>
        <w:t>Montesquieua</w:t>
      </w:r>
      <w:proofErr w:type="spellEnd"/>
      <w:r>
        <w:rPr>
          <w:rFonts w:ascii="Times New Roman" w:hAnsi="Times New Roman" w:cs="Times New Roman"/>
        </w:rPr>
        <w:t xml:space="preserve"> má udělat se státní mocí?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konstituční monarchii a uveď jeden příklad.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Jaká hodnota je podle </w:t>
      </w:r>
      <w:proofErr w:type="spellStart"/>
      <w:r>
        <w:rPr>
          <w:rFonts w:ascii="Times New Roman" w:hAnsi="Times New Roman" w:cs="Times New Roman"/>
        </w:rPr>
        <w:t>Voltaira</w:t>
      </w:r>
      <w:proofErr w:type="spellEnd"/>
      <w:r>
        <w:rPr>
          <w:rFonts w:ascii="Times New Roman" w:hAnsi="Times New Roman" w:cs="Times New Roman"/>
        </w:rPr>
        <w:t xml:space="preserve"> nejdůležitější ze všech?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soudí Rousseau o otázce, zda jsou lidé dobří, nebo zlí?</w:t>
      </w:r>
    </w:p>
    <w:p w:rsidR="00685FCF" w:rsidRP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nazýval pokus sepsat všechny znalosti do jediné knihy?</w:t>
      </w:r>
    </w:p>
    <w:p w:rsidR="0087610E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10E" w:rsidRPr="001F3962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F3962">
        <w:rPr>
          <w:rFonts w:ascii="Times New Roman" w:hAnsi="Times New Roman" w:cs="Times New Roman"/>
          <w:b/>
          <w:u w:val="single"/>
        </w:rPr>
        <w:t>L49 – Anglická revoluce</w:t>
      </w:r>
    </w:p>
    <w:p w:rsidR="0087610E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Jakým způsobem </w:t>
      </w:r>
      <w:r w:rsidR="00A108CF">
        <w:rPr>
          <w:rFonts w:ascii="Times New Roman" w:hAnsi="Times New Roman" w:cs="Times New Roman"/>
        </w:rPr>
        <w:t>došlo</w:t>
      </w:r>
      <w:r>
        <w:rPr>
          <w:rFonts w:ascii="Times New Roman" w:hAnsi="Times New Roman" w:cs="Times New Roman"/>
        </w:rPr>
        <w:t xml:space="preserve"> ke spojení anglického a skotského království?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Která dynastie vlá</w:t>
      </w:r>
      <w:r w:rsidR="00A108CF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Spojenému království v 17. století a z jakých čtyř zemí toto království sestává?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roli parlamentu v britských dějinách.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vypukla válka mezi králem Karlem I. a parlamentem, jak válka skončila?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proč byla armáda Olivera Cromwell (parlament) úspěšnější.</w:t>
      </w:r>
    </w:p>
    <w:p w:rsidR="00D016DF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Oliver Cromwell Angličany vnímán jako hrdina, ale Irové ho nenávidí?</w:t>
      </w:r>
    </w:p>
    <w:p w:rsidR="001F3962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Oliver Cromwell?</w:t>
      </w:r>
    </w:p>
    <w:p w:rsidR="001F3962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byla vláda Karla II. úspěšná a oblíbená a vláda jeho syna Jakuba II. </w:t>
      </w:r>
      <w:r w:rsidR="00A108C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yla pravým opakem?</w:t>
      </w:r>
    </w:p>
    <w:p w:rsidR="001F3962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Popiš, co se přihodilo během „slavné revoluce“ – proč a jak získal Vilém III. královskou korunu?</w:t>
      </w:r>
    </w:p>
    <w:p w:rsidR="001F3962" w:rsidRPr="00D016DF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státní formu má Spojené království od dob Viléma III. až do současnosti?</w:t>
      </w:r>
    </w:p>
    <w:p w:rsidR="0087610E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10E" w:rsidRPr="002228D1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228D1">
        <w:rPr>
          <w:rFonts w:ascii="Times New Roman" w:hAnsi="Times New Roman" w:cs="Times New Roman"/>
          <w:b/>
          <w:u w:val="single"/>
        </w:rPr>
        <w:t>L50 – Vznik USA</w:t>
      </w:r>
    </w:p>
    <w:p w:rsidR="0087610E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byly pro evropské státy kolonie tak důležité?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tři národy soupeřily o kolonie v Severní Americe a kdo z toho nakonec vzešel jako vítěz?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Jmenuj čtyři hlavní typy lidí, kteří odcházeli do </w:t>
      </w:r>
      <w:proofErr w:type="gramStart"/>
      <w:r>
        <w:rPr>
          <w:rFonts w:ascii="Times New Roman" w:hAnsi="Times New Roman" w:cs="Times New Roman"/>
        </w:rPr>
        <w:t>Ameriky a vysvětli</w:t>
      </w:r>
      <w:proofErr w:type="gramEnd"/>
      <w:r>
        <w:rPr>
          <w:rFonts w:ascii="Times New Roman" w:hAnsi="Times New Roman" w:cs="Times New Roman"/>
        </w:rPr>
        <w:t xml:space="preserve"> jejich důvody.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fungování amerického hospodářství (s důrazem na jih země), připomeň dvě plodiny pěstované na plantážích.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bylo původních kolonií?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spočíval zásadní problém mezi koloniemi a Parlamentem v Londýně?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událostí začala americká válka za nezávislost?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a proč se stalo při tzv. Boston </w:t>
      </w:r>
      <w:proofErr w:type="spellStart"/>
      <w:r>
        <w:rPr>
          <w:rFonts w:ascii="Times New Roman" w:hAnsi="Times New Roman" w:cs="Times New Roman"/>
        </w:rPr>
        <w:t>Tea</w:t>
      </w:r>
      <w:proofErr w:type="spellEnd"/>
      <w:r>
        <w:rPr>
          <w:rFonts w:ascii="Times New Roman" w:hAnsi="Times New Roman" w:cs="Times New Roman"/>
        </w:rPr>
        <w:t xml:space="preserve"> Party?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a kde byla vyhlášena Deklarace nezávislosti a co fakticky znamenala?</w:t>
      </w:r>
    </w:p>
    <w:p w:rsidR="002228D1" w:rsidRP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první prezident USA a jak se o vznik USA zasloužil?</w:t>
      </w:r>
    </w:p>
    <w:bookmarkEnd w:id="0"/>
    <w:p w:rsidR="0087610E" w:rsidRDefault="0087610E"/>
    <w:p w:rsidR="0087610E" w:rsidRDefault="0087610E"/>
    <w:sectPr w:rsidR="0087610E" w:rsidSect="00222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0EB"/>
    <w:multiLevelType w:val="hybridMultilevel"/>
    <w:tmpl w:val="D1BA7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77D"/>
    <w:multiLevelType w:val="hybridMultilevel"/>
    <w:tmpl w:val="24A2A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EB4"/>
    <w:multiLevelType w:val="hybridMultilevel"/>
    <w:tmpl w:val="D612E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6EE6"/>
    <w:multiLevelType w:val="hybridMultilevel"/>
    <w:tmpl w:val="77EAC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0E"/>
    <w:rsid w:val="000D1D69"/>
    <w:rsid w:val="001F3962"/>
    <w:rsid w:val="002228D1"/>
    <w:rsid w:val="00685FCF"/>
    <w:rsid w:val="00796817"/>
    <w:rsid w:val="0087610E"/>
    <w:rsid w:val="00A108CF"/>
    <w:rsid w:val="00D016DF"/>
    <w:rsid w:val="00EA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6DFB"/>
  <w15:chartTrackingRefBased/>
  <w15:docId w15:val="{2C7BE949-1553-4D21-B905-CF708F74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7</cp:revision>
  <dcterms:created xsi:type="dcterms:W3CDTF">2019-02-18T13:52:00Z</dcterms:created>
  <dcterms:modified xsi:type="dcterms:W3CDTF">2019-08-03T09:39:00Z</dcterms:modified>
</cp:coreProperties>
</file>