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480"/>
        <w:gridCol w:w="1694"/>
      </w:tblGrid>
      <w:tr w:rsidR="003277A8" w:rsidTr="007448E8">
        <w:tc>
          <w:tcPr>
            <w:tcW w:w="3020" w:type="dxa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Lekce 8/19</w:t>
            </w:r>
          </w:p>
        </w:tc>
        <w:tc>
          <w:tcPr>
            <w:tcW w:w="5480" w:type="dxa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Kultura Československa 1918-1938</w:t>
            </w:r>
          </w:p>
        </w:tc>
        <w:tc>
          <w:tcPr>
            <w:tcW w:w="1694" w:type="dxa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1431EC">
              <w:rPr>
                <w:rFonts w:ascii="Times New Roman" w:hAnsi="Times New Roman" w:cs="Times New Roman"/>
                <w:b/>
                <w:sz w:val="28"/>
              </w:rPr>
              <w:t>Datum:</w:t>
            </w:r>
          </w:p>
        </w:tc>
      </w:tr>
      <w:tr w:rsidR="003277A8" w:rsidTr="007448E8">
        <w:tc>
          <w:tcPr>
            <w:tcW w:w="3020" w:type="dxa"/>
            <w:shd w:val="clear" w:color="auto" w:fill="D9D9D9" w:themeFill="background1" w:themeFillShade="D9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3277A8" w:rsidTr="007448E8">
        <w:tc>
          <w:tcPr>
            <w:tcW w:w="3020" w:type="dxa"/>
          </w:tcPr>
          <w:p w:rsidR="003277A8" w:rsidRDefault="003277A8" w:rsidP="0074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Rozvíjím cit pro kvalitu a estetiku</w:t>
            </w:r>
          </w:p>
          <w:p w:rsidR="003277A8" w:rsidRDefault="003277A8" w:rsidP="007448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80" w:type="dxa"/>
          </w:tcPr>
          <w:p w:rsidR="003277A8" w:rsidRDefault="003277A8" w:rsidP="00A53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Hodnotím malířská díla, uvádím příklady významných prvorepublikových umělců a jejich děl, </w:t>
            </w:r>
            <w:r w:rsidR="00A53DF4">
              <w:rPr>
                <w:rFonts w:ascii="Times New Roman" w:hAnsi="Times New Roman" w:cs="Times New Roman"/>
              </w:rPr>
              <w:t>dokážu</w:t>
            </w:r>
            <w:r>
              <w:rPr>
                <w:rFonts w:ascii="Times New Roman" w:hAnsi="Times New Roman" w:cs="Times New Roman"/>
              </w:rPr>
              <w:t xml:space="preserve"> výjimečnost vily </w:t>
            </w:r>
            <w:proofErr w:type="spellStart"/>
            <w:r>
              <w:rPr>
                <w:rFonts w:ascii="Times New Roman" w:hAnsi="Times New Roman" w:cs="Times New Roman"/>
              </w:rPr>
              <w:t>Tugendhat</w:t>
            </w:r>
            <w:proofErr w:type="spellEnd"/>
          </w:p>
        </w:tc>
        <w:tc>
          <w:tcPr>
            <w:tcW w:w="1694" w:type="dxa"/>
          </w:tcPr>
          <w:p w:rsidR="003277A8" w:rsidRDefault="003277A8" w:rsidP="007448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77A8" w:rsidTr="007448E8">
        <w:tc>
          <w:tcPr>
            <w:tcW w:w="3020" w:type="dxa"/>
          </w:tcPr>
          <w:p w:rsidR="003277A8" w:rsidRDefault="003277A8" w:rsidP="0074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Uvědomuji si přínos vědy a techniky pro rozvoj lidské společnosti</w:t>
            </w:r>
          </w:p>
        </w:tc>
        <w:tc>
          <w:tcPr>
            <w:tcW w:w="5480" w:type="dxa"/>
          </w:tcPr>
          <w:p w:rsidR="003277A8" w:rsidRDefault="003277A8" w:rsidP="00A53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Jmenuju slavné vědce období první republiky a vysvětluju, jakými objevy jsou významní, u některých zvládnu </w:t>
            </w:r>
            <w:r w:rsidR="00A53DF4">
              <w:rPr>
                <w:rFonts w:ascii="Times New Roman" w:hAnsi="Times New Roman" w:cs="Times New Roman"/>
              </w:rPr>
              <w:t>popsat důsledky jejich práce</w:t>
            </w:r>
          </w:p>
        </w:tc>
        <w:tc>
          <w:tcPr>
            <w:tcW w:w="1694" w:type="dxa"/>
          </w:tcPr>
          <w:p w:rsidR="003277A8" w:rsidRDefault="003277A8" w:rsidP="007448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77A8" w:rsidTr="007448E8">
        <w:tc>
          <w:tcPr>
            <w:tcW w:w="10194" w:type="dxa"/>
            <w:gridSpan w:val="3"/>
            <w:shd w:val="clear" w:color="auto" w:fill="D9D9D9" w:themeFill="background1" w:themeFillShade="D9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Co si odnesu do života</w:t>
            </w:r>
          </w:p>
        </w:tc>
      </w:tr>
      <w:tr w:rsidR="003277A8" w:rsidTr="007448E8">
        <w:tc>
          <w:tcPr>
            <w:tcW w:w="10194" w:type="dxa"/>
            <w:gridSpan w:val="3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431EC">
              <w:rPr>
                <w:rFonts w:ascii="Times New Roman" w:hAnsi="Times New Roman" w:cs="Times New Roman"/>
                <w:b/>
                <w:i/>
              </w:rPr>
              <w:t>České umění a věda má světovou hodnotu i věhlas, jsem hrdý na svůj národ a jeho minulost.</w:t>
            </w:r>
          </w:p>
        </w:tc>
      </w:tr>
      <w:tr w:rsidR="003277A8" w:rsidTr="007448E8">
        <w:tc>
          <w:tcPr>
            <w:tcW w:w="10194" w:type="dxa"/>
            <w:gridSpan w:val="3"/>
          </w:tcPr>
          <w:p w:rsidR="003277A8" w:rsidRPr="001431EC" w:rsidRDefault="003277A8" w:rsidP="00A53DF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431EC">
              <w:rPr>
                <w:rFonts w:ascii="Times New Roman" w:hAnsi="Times New Roman" w:cs="Times New Roman"/>
                <w:b/>
                <w:i/>
              </w:rPr>
              <w:t xml:space="preserve">Neboj se překročit hranice a nepodlehni kritickým hlasům – </w:t>
            </w:r>
            <w:r w:rsidR="00A53DF4">
              <w:rPr>
                <w:rFonts w:ascii="Times New Roman" w:hAnsi="Times New Roman" w:cs="Times New Roman"/>
                <w:b/>
                <w:i/>
              </w:rPr>
              <w:t>jdi si za svým snem</w:t>
            </w:r>
            <w:r w:rsidRPr="001431EC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3277A8" w:rsidTr="007448E8">
        <w:tc>
          <w:tcPr>
            <w:tcW w:w="10194" w:type="dxa"/>
            <w:gridSpan w:val="3"/>
            <w:shd w:val="clear" w:color="auto" w:fill="D9D9D9" w:themeFill="background1" w:themeFillShade="D9"/>
          </w:tcPr>
          <w:p w:rsidR="003277A8" w:rsidRPr="001431EC" w:rsidRDefault="003277A8" w:rsidP="007448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31EC">
              <w:rPr>
                <w:rFonts w:ascii="Times New Roman" w:hAnsi="Times New Roman" w:cs="Times New Roman"/>
                <w:b/>
              </w:rPr>
              <w:t>Rozvíjené dovednosti:</w:t>
            </w:r>
          </w:p>
        </w:tc>
      </w:tr>
      <w:tr w:rsidR="003277A8" w:rsidTr="007448E8">
        <w:tc>
          <w:tcPr>
            <w:tcW w:w="10194" w:type="dxa"/>
            <w:gridSpan w:val="3"/>
          </w:tcPr>
          <w:p w:rsidR="003277A8" w:rsidRDefault="003277A8" w:rsidP="00744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Volím mezi variantami a svůj výběr rozumně obhajuju, </w:t>
            </w:r>
            <w:r w:rsidR="00A53DF4">
              <w:rPr>
                <w:rFonts w:ascii="Times New Roman" w:hAnsi="Times New Roman" w:cs="Times New Roman"/>
              </w:rPr>
              <w:t xml:space="preserve">odpovídám na faktické otázky, </w:t>
            </w:r>
            <w:r>
              <w:rPr>
                <w:rFonts w:ascii="Times New Roman" w:hAnsi="Times New Roman" w:cs="Times New Roman"/>
              </w:rPr>
              <w:t>odhaduju na základě částečných informací nová fakta</w:t>
            </w:r>
          </w:p>
        </w:tc>
      </w:tr>
    </w:tbl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74C73" w:rsidRDefault="009A3E49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Věda a vzdělanost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Od 14. stol. funguje </w:t>
      </w:r>
      <w:r w:rsidR="00967F14">
        <w:rPr>
          <w:rFonts w:ascii="Times New Roman" w:hAnsi="Times New Roman" w:cs="Times New Roman"/>
          <w:bCs/>
        </w:rPr>
        <w:t>……………………………………</w:t>
      </w:r>
      <w:r w:rsidRPr="009A3E49">
        <w:rPr>
          <w:rFonts w:ascii="Times New Roman" w:hAnsi="Times New Roman" w:cs="Times New Roman"/>
          <w:bCs/>
        </w:rPr>
        <w:t xml:space="preserve"> v Praze – nejstarší ve střední Evropě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>1890 založena:</w:t>
      </w:r>
    </w:p>
    <w:p w:rsidR="00FB4657" w:rsidRPr="009A3E49" w:rsidRDefault="00A53DF4" w:rsidP="009A3E49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>Česká akademie věd a umění</w:t>
      </w:r>
    </w:p>
    <w:p w:rsidR="00FB4657" w:rsidRPr="009A3E49" w:rsidRDefault="00A53DF4" w:rsidP="009A3E49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>Minerva – nejstarší dívčí gymnázium ve střední Evropě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>1919 založena:</w:t>
      </w:r>
    </w:p>
    <w:p w:rsidR="00FB4657" w:rsidRPr="009A3E49" w:rsidRDefault="00967F14" w:rsidP="009A3E49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………………………………………………………………………… </w:t>
      </w:r>
      <w:r w:rsidR="00A53DF4" w:rsidRPr="009A3E49">
        <w:rPr>
          <w:rFonts w:ascii="Times New Roman" w:hAnsi="Times New Roman" w:cs="Times New Roman"/>
          <w:bCs/>
        </w:rPr>
        <w:t>v Brně</w:t>
      </w:r>
    </w:p>
    <w:p w:rsidR="00FB4657" w:rsidRPr="009A3E49" w:rsidRDefault="00967F14" w:rsidP="009A3E49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………………………………………………………………………… </w:t>
      </w:r>
      <w:r w:rsidR="00A53DF4" w:rsidRPr="009A3E49">
        <w:rPr>
          <w:rFonts w:ascii="Times New Roman" w:hAnsi="Times New Roman" w:cs="Times New Roman"/>
          <w:bCs/>
        </w:rPr>
        <w:t>v Bratislavě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Chemik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A3E49">
        <w:rPr>
          <w:rFonts w:ascii="Times New Roman" w:hAnsi="Times New Roman" w:cs="Times New Roman"/>
          <w:bCs/>
        </w:rPr>
        <w:t>objevil polarografii a sestrojil polarograf (analyzuje látky v roztoku pomocí elektrického proudu) → 1959 Nobelova cena za chemii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Orientalista </w:t>
      </w:r>
      <w:r w:rsidR="00CF7E7F">
        <w:rPr>
          <w:rFonts w:ascii="Times New Roman" w:hAnsi="Times New Roman" w:cs="Times New Roman"/>
          <w:bCs/>
        </w:rPr>
        <w:t>……………………………</w:t>
      </w:r>
      <w:r w:rsidR="00967F14">
        <w:rPr>
          <w:rFonts w:ascii="Times New Roman" w:hAnsi="Times New Roman" w:cs="Times New Roman"/>
          <w:bCs/>
        </w:rPr>
        <w:t xml:space="preserve"> </w:t>
      </w:r>
      <w:r w:rsidRPr="009A3E49">
        <w:rPr>
          <w:rFonts w:ascii="Times New Roman" w:hAnsi="Times New Roman" w:cs="Times New Roman"/>
          <w:bCs/>
        </w:rPr>
        <w:t xml:space="preserve">rozluštil jazyk Chetitů, tajemného starověkého národa z </w:t>
      </w:r>
      <w:proofErr w:type="spellStart"/>
      <w:r w:rsidRPr="009A3E49">
        <w:rPr>
          <w:rFonts w:ascii="Times New Roman" w:hAnsi="Times New Roman" w:cs="Times New Roman"/>
          <w:bCs/>
        </w:rPr>
        <w:t>dn</w:t>
      </w:r>
      <w:proofErr w:type="spellEnd"/>
      <w:r w:rsidRPr="009A3E49">
        <w:rPr>
          <w:rFonts w:ascii="Times New Roman" w:hAnsi="Times New Roman" w:cs="Times New Roman"/>
          <w:bCs/>
        </w:rPr>
        <w:t>. Turecka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Archeolog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A3E49">
        <w:rPr>
          <w:rFonts w:ascii="Times New Roman" w:hAnsi="Times New Roman" w:cs="Times New Roman"/>
          <w:bCs/>
        </w:rPr>
        <w:t xml:space="preserve">objevil Věstonickou </w:t>
      </w:r>
      <w:proofErr w:type="spellStart"/>
      <w:r w:rsidRPr="009A3E49">
        <w:rPr>
          <w:rFonts w:ascii="Times New Roman" w:hAnsi="Times New Roman" w:cs="Times New Roman"/>
          <w:bCs/>
        </w:rPr>
        <w:t>venuši</w:t>
      </w:r>
      <w:proofErr w:type="spellEnd"/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Botanik a cestovatel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A3E49">
        <w:rPr>
          <w:rFonts w:ascii="Times New Roman" w:hAnsi="Times New Roman" w:cs="Times New Roman"/>
          <w:bCs/>
        </w:rPr>
        <w:t>objevil řadu nových kaktusů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Technik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A3E49">
        <w:rPr>
          <w:rFonts w:ascii="Times New Roman" w:hAnsi="Times New Roman" w:cs="Times New Roman"/>
          <w:bCs/>
        </w:rPr>
        <w:t>vytvořil nový typ turbíny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Fyzik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A3E49">
        <w:rPr>
          <w:rFonts w:ascii="Times New Roman" w:hAnsi="Times New Roman" w:cs="Times New Roman"/>
          <w:bCs/>
        </w:rPr>
        <w:t>byl členem polárních výprav mj. Amundsena, jako první Čech přeletěl Severní pól a také zde ztroskotal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Židovský teoretický fyzik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A3E49">
        <w:rPr>
          <w:rFonts w:ascii="Times New Roman" w:hAnsi="Times New Roman" w:cs="Times New Roman"/>
          <w:bCs/>
        </w:rPr>
        <w:t>se po emigraci před nacisty podílel na projektu Manhattan – výrobě atomové bomby v USA</w:t>
      </w:r>
    </w:p>
    <w:p w:rsidR="00FB4657" w:rsidRPr="009A3E49" w:rsidRDefault="00A53DF4" w:rsidP="009A3E4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Astronom a klimatolog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A3E49">
        <w:rPr>
          <w:rFonts w:ascii="Times New Roman" w:hAnsi="Times New Roman" w:cs="Times New Roman"/>
          <w:bCs/>
        </w:rPr>
        <w:t>založil jednu z nejvýše položených hvězdáren v Evropě a vytvořil celosvětově významný astronomický atlas</w:t>
      </w: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000" w:rsidRPr="00EC44CB" w:rsidRDefault="00EC44CB" w:rsidP="00EC44C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EC44CB">
        <w:rPr>
          <w:rFonts w:ascii="Times New Roman" w:hAnsi="Times New Roman" w:cs="Times New Roman"/>
          <w:b/>
          <w:bCs/>
          <w:i/>
        </w:rPr>
        <w:t>Představ si, že jsi hlavou státu a mezi deseti uvedenými vědci, objeviteli, cestovateli atd. máš vybrat právě dva, kteří za své zásluhy obdrží vysoké státní vyznamenání.</w:t>
      </w:r>
    </w:p>
    <w:p w:rsidR="00EC44CB" w:rsidRPr="00EC44CB" w:rsidRDefault="00EC44CB" w:rsidP="00EC44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0000" w:rsidRPr="00EC44CB" w:rsidRDefault="00EC44CB" w:rsidP="00EC44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44CB">
        <w:rPr>
          <w:rFonts w:ascii="Times New Roman" w:hAnsi="Times New Roman" w:cs="Times New Roman"/>
          <w:b/>
          <w:bCs/>
          <w:i/>
          <w:iCs/>
        </w:rPr>
        <w:t>Jaké dva vybereš?</w:t>
      </w:r>
    </w:p>
    <w:p w:rsidR="00000000" w:rsidRPr="00EC44CB" w:rsidRDefault="00EC44CB" w:rsidP="00EC44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44CB">
        <w:rPr>
          <w:rFonts w:ascii="Times New Roman" w:hAnsi="Times New Roman" w:cs="Times New Roman"/>
          <w:b/>
          <w:bCs/>
          <w:i/>
          <w:iCs/>
        </w:rPr>
        <w:t>Jak zdůvodníš svou volbu, že právě oni a ostatní mají smůlu?</w:t>
      </w:r>
    </w:p>
    <w:p w:rsidR="00EC44CB" w:rsidRDefault="00EC44CB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44CB" w:rsidRDefault="00EC44CB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44CB" w:rsidRPr="00574C73" w:rsidRDefault="00EC44CB" w:rsidP="00574C7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>Malířství</w:t>
      </w:r>
    </w:p>
    <w:p w:rsidR="00FB4657" w:rsidRPr="009A3E49" w:rsidRDefault="00A53DF4" w:rsidP="009A3E4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>Dva směry:</w:t>
      </w:r>
    </w:p>
    <w:p w:rsidR="00FB4657" w:rsidRPr="009A3E49" w:rsidRDefault="00A53DF4" w:rsidP="009A3E4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>Pronikání nových, experimentálních proudů (</w:t>
      </w:r>
      <w:r w:rsidR="00967F14">
        <w:rPr>
          <w:rFonts w:ascii="Times New Roman" w:hAnsi="Times New Roman" w:cs="Times New Roman"/>
          <w:bCs/>
        </w:rPr>
        <w:t>……………………………………</w:t>
      </w:r>
      <w:r w:rsidRPr="009A3E49">
        <w:rPr>
          <w:rFonts w:ascii="Times New Roman" w:hAnsi="Times New Roman" w:cs="Times New Roman"/>
          <w:bCs/>
        </w:rPr>
        <w:t>) zejména z Paříže</w:t>
      </w:r>
    </w:p>
    <w:p w:rsidR="00FB4657" w:rsidRPr="009A3E49" w:rsidRDefault="00A53DF4" w:rsidP="009A3E4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 xml:space="preserve">Tradiční česká </w:t>
      </w:r>
      <w:r w:rsidR="00967F14">
        <w:rPr>
          <w:rFonts w:ascii="Times New Roman" w:hAnsi="Times New Roman" w:cs="Times New Roman"/>
          <w:bCs/>
        </w:rPr>
        <w:t>……………………………………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Pr="009A3E49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A3E49">
        <w:rPr>
          <w:rFonts w:ascii="Times New Roman" w:hAnsi="Times New Roman" w:cs="Times New Roman"/>
          <w:b/>
          <w:i/>
        </w:rPr>
        <w:t>Ke každému malíři si napiš pocity, které máš při pozorování jeho děl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P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C73">
        <w:rPr>
          <w:rFonts w:ascii="Times New Roman" w:hAnsi="Times New Roman" w:cs="Times New Roman"/>
          <w:b/>
          <w:i/>
        </w:rPr>
        <w:t>Max Švabinský - …</w:t>
      </w:r>
    </w:p>
    <w:p w:rsidR="00574C73" w:rsidRP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C73">
        <w:rPr>
          <w:rFonts w:ascii="Times New Roman" w:hAnsi="Times New Roman" w:cs="Times New Roman"/>
          <w:b/>
          <w:i/>
        </w:rPr>
        <w:t>Josef Lada - …</w:t>
      </w:r>
    </w:p>
    <w:p w:rsidR="00574C73" w:rsidRP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C73">
        <w:rPr>
          <w:rFonts w:ascii="Times New Roman" w:hAnsi="Times New Roman" w:cs="Times New Roman"/>
          <w:b/>
          <w:i/>
        </w:rPr>
        <w:t>Josef Čapek - …</w:t>
      </w:r>
    </w:p>
    <w:p w:rsidR="00574C73" w:rsidRP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C73">
        <w:rPr>
          <w:rFonts w:ascii="Times New Roman" w:hAnsi="Times New Roman" w:cs="Times New Roman"/>
          <w:b/>
          <w:i/>
        </w:rPr>
        <w:t>Jan Zrzavý - …</w:t>
      </w:r>
    </w:p>
    <w:p w:rsidR="00574C73" w:rsidRP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C73">
        <w:rPr>
          <w:rFonts w:ascii="Times New Roman" w:hAnsi="Times New Roman" w:cs="Times New Roman"/>
          <w:b/>
          <w:i/>
        </w:rPr>
        <w:t>František Kupka - …</w:t>
      </w:r>
    </w:p>
    <w:p w:rsidR="00574C73" w:rsidRP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C73">
        <w:rPr>
          <w:rFonts w:ascii="Times New Roman" w:hAnsi="Times New Roman" w:cs="Times New Roman"/>
          <w:b/>
          <w:i/>
        </w:rPr>
        <w:t>Josef Šíma - …</w:t>
      </w:r>
    </w:p>
    <w:p w:rsid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574C73">
        <w:rPr>
          <w:rFonts w:ascii="Times New Roman" w:hAnsi="Times New Roman" w:cs="Times New Roman"/>
          <w:b/>
          <w:i/>
        </w:rPr>
        <w:t>Toyen</w:t>
      </w:r>
      <w:proofErr w:type="spellEnd"/>
      <w:r w:rsidRPr="00574C73">
        <w:rPr>
          <w:rFonts w:ascii="Times New Roman" w:hAnsi="Times New Roman" w:cs="Times New Roman"/>
          <w:b/>
          <w:i/>
        </w:rPr>
        <w:t xml:space="preserve"> - …</w:t>
      </w:r>
    </w:p>
    <w:p w:rsidR="009A3E49" w:rsidRPr="009A3E49" w:rsidRDefault="009A3E49" w:rsidP="00967F14">
      <w:pPr>
        <w:pStyle w:val="Odstavecseseznamem"/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A3E49">
        <w:rPr>
          <w:rFonts w:ascii="Times New Roman" w:hAnsi="Times New Roman" w:cs="Times New Roman"/>
          <w:bCs/>
        </w:rPr>
        <w:t>Jedna z nejvýznamnějších umělkyň 20. století</w:t>
      </w:r>
    </w:p>
    <w:p w:rsidR="00574C73" w:rsidRPr="00574C73" w:rsidRDefault="00574C73" w:rsidP="00967F1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74C73">
        <w:rPr>
          <w:rFonts w:ascii="Times New Roman" w:hAnsi="Times New Roman" w:cs="Times New Roman"/>
          <w:b/>
          <w:i/>
        </w:rPr>
        <w:lastRenderedPageBreak/>
        <w:t>Jindřich Štýrský - …</w:t>
      </w:r>
    </w:p>
    <w:p w:rsidR="00FB4657" w:rsidRPr="009A3E49" w:rsidRDefault="00A53DF4" w:rsidP="00967F1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A3E49">
        <w:rPr>
          <w:rFonts w:ascii="Times New Roman" w:hAnsi="Times New Roman" w:cs="Times New Roman"/>
          <w:bCs/>
        </w:rPr>
        <w:t>Velký propagátor erotiky a koláží</w:t>
      </w:r>
    </w:p>
    <w:p w:rsidR="00FB4657" w:rsidRPr="009A3E49" w:rsidRDefault="00A53DF4" w:rsidP="00967F1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A3E49">
        <w:rPr>
          <w:rFonts w:ascii="Times New Roman" w:hAnsi="Times New Roman" w:cs="Times New Roman"/>
          <w:bCs/>
        </w:rPr>
        <w:t>Založil vlastní umělecký směr</w:t>
      </w:r>
    </w:p>
    <w:p w:rsidR="00FB4657" w:rsidRPr="009A3E49" w:rsidRDefault="00A53DF4" w:rsidP="00967F1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A3E49">
        <w:rPr>
          <w:rFonts w:ascii="Times New Roman" w:hAnsi="Times New Roman" w:cs="Times New Roman"/>
          <w:bCs/>
        </w:rPr>
        <w:t>Surrealismus + erotika</w:t>
      </w:r>
    </w:p>
    <w:p w:rsidR="00FB4657" w:rsidRPr="009A3E49" w:rsidRDefault="00A53DF4" w:rsidP="00967F1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A3E49">
        <w:rPr>
          <w:rFonts w:ascii="Times New Roman" w:hAnsi="Times New Roman" w:cs="Times New Roman"/>
          <w:bCs/>
        </w:rPr>
        <w:t>Edice 69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74C73">
        <w:rPr>
          <w:rFonts w:ascii="Times New Roman" w:hAnsi="Times New Roman" w:cs="Times New Roman"/>
          <w:b/>
          <w:bCs/>
          <w:u w:val="single"/>
        </w:rPr>
        <w:t>Sochařství</w:t>
      </w:r>
    </w:p>
    <w:p w:rsidR="00B10513" w:rsidRPr="00574C73" w:rsidRDefault="00574C73" w:rsidP="00574C7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Bohumil Kafka – </w:t>
      </w:r>
      <w:r w:rsidR="00967F14">
        <w:rPr>
          <w:rFonts w:ascii="Times New Roman" w:hAnsi="Times New Roman" w:cs="Times New Roman"/>
          <w:bCs/>
        </w:rPr>
        <w:t>………………………………</w:t>
      </w:r>
      <w:r>
        <w:rPr>
          <w:rFonts w:ascii="Times New Roman" w:hAnsi="Times New Roman" w:cs="Times New Roman"/>
          <w:bCs/>
        </w:rPr>
        <w:t xml:space="preserve"> </w:t>
      </w:r>
      <w:r w:rsidRPr="00574C73">
        <w:rPr>
          <w:rFonts w:ascii="Times New Roman" w:hAnsi="Times New Roman" w:cs="Times New Roman"/>
          <w:bCs/>
        </w:rPr>
        <w:t>na Vítkově</w:t>
      </w:r>
      <w:r w:rsidR="00967F14">
        <w:rPr>
          <w:rFonts w:ascii="Times New Roman" w:hAnsi="Times New Roman" w:cs="Times New Roman"/>
          <w:bCs/>
        </w:rPr>
        <w:t>, …………………………………… v Bratislavě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>Divadlo</w:t>
      </w:r>
    </w:p>
    <w:p w:rsidR="00B10513" w:rsidRPr="00574C73" w:rsidRDefault="00574C73" w:rsidP="00574C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Osvobozené divadlo – Jiří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+ Jan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+ Jaroslav Ježek</w:t>
      </w:r>
    </w:p>
    <w:p w:rsidR="00B10513" w:rsidRPr="00967F14" w:rsidRDefault="00574C73" w:rsidP="00967F14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967F14">
        <w:rPr>
          <w:rFonts w:ascii="Times New Roman" w:hAnsi="Times New Roman" w:cs="Times New Roman"/>
          <w:bCs/>
        </w:rPr>
        <w:t xml:space="preserve"> </w:t>
      </w:r>
      <w:r w:rsidR="00967F14" w:rsidRPr="00967F14">
        <w:rPr>
          <w:rFonts w:ascii="Times New Roman" w:hAnsi="Times New Roman" w:cs="Times New Roman"/>
          <w:bCs/>
        </w:rPr>
        <w:t xml:space="preserve">– </w:t>
      </w:r>
      <w:r w:rsidR="00A53DF4" w:rsidRPr="00967F14">
        <w:rPr>
          <w:rFonts w:ascii="Times New Roman" w:hAnsi="Times New Roman" w:cs="Times New Roman"/>
          <w:bCs/>
        </w:rPr>
        <w:t>dramatik, spisovatel, novinář světového významu</w:t>
      </w:r>
    </w:p>
    <w:p w:rsidR="00B10513" w:rsidRPr="00967F14" w:rsidRDefault="00574C73" w:rsidP="00574C7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F14">
        <w:rPr>
          <w:rFonts w:ascii="Times New Roman" w:hAnsi="Times New Roman" w:cs="Times New Roman"/>
          <w:bCs/>
        </w:rPr>
        <w:t>Varoval před totalitou, válkou…</w:t>
      </w:r>
    </w:p>
    <w:p w:rsidR="00B10513" w:rsidRPr="00967F14" w:rsidRDefault="00574C73" w:rsidP="00574C73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F14">
        <w:rPr>
          <w:rFonts w:ascii="Times New Roman" w:hAnsi="Times New Roman" w:cs="Times New Roman"/>
          <w:bCs/>
        </w:rPr>
        <w:t>RUR, ……………………………………, Válka s mloky, Továrna na absolutno, Matka…</w:t>
      </w:r>
    </w:p>
    <w:p w:rsidR="00FB4657" w:rsidRPr="00967F14" w:rsidRDefault="00A53DF4" w:rsidP="00967F1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F14">
        <w:rPr>
          <w:rFonts w:ascii="Times New Roman" w:hAnsi="Times New Roman" w:cs="Times New Roman"/>
          <w:bCs/>
        </w:rPr>
        <w:t>S bratrem Josefem vymysleli slovo „robot“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>Literatura</w:t>
      </w:r>
    </w:p>
    <w:p w:rsidR="00B10513" w:rsidRPr="00574C73" w:rsidRDefault="00574C73" w:rsidP="00574C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Jaroslav Hašek: Osudy dobrého vojáka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B10513" w:rsidRPr="00574C73" w:rsidRDefault="00574C73" w:rsidP="00574C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Franz Kafka: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>, Zámek, novela Proměna</w:t>
      </w:r>
    </w:p>
    <w:p w:rsidR="00B10513" w:rsidRPr="00574C73" w:rsidRDefault="00574C73" w:rsidP="00574C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>: Bylo nás pět</w:t>
      </w:r>
    </w:p>
    <w:p w:rsidR="00B10513" w:rsidRPr="00574C73" w:rsidRDefault="00574C73" w:rsidP="00574C7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Jaroslav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– básník, </w:t>
      </w:r>
      <w:r>
        <w:rPr>
          <w:rFonts w:ascii="Times New Roman" w:hAnsi="Times New Roman" w:cs="Times New Roman"/>
          <w:bCs/>
        </w:rPr>
        <w:t xml:space="preserve">…………………………………… </w:t>
      </w:r>
      <w:r w:rsidRPr="00574C73">
        <w:rPr>
          <w:rFonts w:ascii="Times New Roman" w:hAnsi="Times New Roman" w:cs="Times New Roman"/>
          <w:bCs/>
        </w:rPr>
        <w:t>za literaturu 1984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>Hudba</w:t>
      </w:r>
    </w:p>
    <w:p w:rsidR="00B10513" w:rsidRPr="009503C3" w:rsidRDefault="00574C73" w:rsidP="00A7793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3C3">
        <w:rPr>
          <w:rFonts w:ascii="Times New Roman" w:hAnsi="Times New Roman" w:cs="Times New Roman"/>
          <w:bCs/>
        </w:rPr>
        <w:t>Josef Suk</w:t>
      </w:r>
      <w:r w:rsidR="009503C3" w:rsidRPr="009503C3">
        <w:rPr>
          <w:rFonts w:ascii="Times New Roman" w:hAnsi="Times New Roman" w:cs="Times New Roman"/>
          <w:bCs/>
        </w:rPr>
        <w:t xml:space="preserve">, </w:t>
      </w:r>
      <w:r w:rsidRPr="009503C3">
        <w:rPr>
          <w:rFonts w:ascii="Times New Roman" w:hAnsi="Times New Roman" w:cs="Times New Roman"/>
          <w:bCs/>
        </w:rPr>
        <w:t>Leoš ……………………………………</w:t>
      </w:r>
      <w:r w:rsidR="009503C3" w:rsidRPr="009503C3">
        <w:rPr>
          <w:rFonts w:ascii="Times New Roman" w:hAnsi="Times New Roman" w:cs="Times New Roman"/>
          <w:bCs/>
        </w:rPr>
        <w:t xml:space="preserve">, </w:t>
      </w:r>
      <w:r w:rsidR="009503C3">
        <w:rPr>
          <w:rFonts w:ascii="Times New Roman" w:hAnsi="Times New Roman" w:cs="Times New Roman"/>
          <w:bCs/>
        </w:rPr>
        <w:t xml:space="preserve"> </w:t>
      </w:r>
      <w:r w:rsidRPr="009503C3">
        <w:rPr>
          <w:rFonts w:ascii="Times New Roman" w:hAnsi="Times New Roman" w:cs="Times New Roman"/>
          <w:bCs/>
        </w:rPr>
        <w:t>Jaroslav Ježek</w:t>
      </w:r>
    </w:p>
    <w:p w:rsidR="00B10513" w:rsidRPr="00574C73" w:rsidRDefault="00574C73" w:rsidP="00574C7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 </w:t>
      </w:r>
      <w:r w:rsidRPr="00574C73">
        <w:rPr>
          <w:rFonts w:ascii="Times New Roman" w:hAnsi="Times New Roman" w:cs="Times New Roman"/>
          <w:bCs/>
        </w:rPr>
        <w:t>– operní pěvkyně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>Film</w:t>
      </w:r>
    </w:p>
    <w:p w:rsidR="00B10513" w:rsidRPr="00574C73" w:rsidRDefault="00574C73" w:rsidP="00574C7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1921 – </w:t>
      </w:r>
      <w:r>
        <w:rPr>
          <w:rFonts w:ascii="Times New Roman" w:hAnsi="Times New Roman" w:cs="Times New Roman"/>
          <w:bCs/>
        </w:rPr>
        <w:t>………</w:t>
      </w:r>
      <w:r w:rsidRPr="00574C73">
        <w:rPr>
          <w:rFonts w:ascii="Times New Roman" w:hAnsi="Times New Roman" w:cs="Times New Roman"/>
          <w:bCs/>
        </w:rPr>
        <w:t xml:space="preserve"> kin</w:t>
      </w:r>
    </w:p>
    <w:p w:rsidR="00FB4657" w:rsidRPr="00967F14" w:rsidRDefault="00A53DF4" w:rsidP="00967F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F14">
        <w:rPr>
          <w:rFonts w:ascii="Times New Roman" w:hAnsi="Times New Roman" w:cs="Times New Roman"/>
          <w:bCs/>
        </w:rPr>
        <w:t xml:space="preserve">Témata: </w:t>
      </w:r>
      <w:r w:rsidR="00967F14">
        <w:rPr>
          <w:rFonts w:ascii="Times New Roman" w:hAnsi="Times New Roman" w:cs="Times New Roman"/>
          <w:bCs/>
        </w:rPr>
        <w:t>……………………</w:t>
      </w:r>
      <w:r w:rsidRPr="00967F14">
        <w:rPr>
          <w:rFonts w:ascii="Times New Roman" w:hAnsi="Times New Roman" w:cs="Times New Roman"/>
          <w:bCs/>
        </w:rPr>
        <w:t xml:space="preserve">, rodina, čest, </w:t>
      </w:r>
      <w:r w:rsidR="00967F14">
        <w:rPr>
          <w:rFonts w:ascii="Times New Roman" w:hAnsi="Times New Roman" w:cs="Times New Roman"/>
          <w:bCs/>
        </w:rPr>
        <w:t>………………………</w:t>
      </w:r>
      <w:r w:rsidRPr="00967F14">
        <w:rPr>
          <w:rFonts w:ascii="Times New Roman" w:hAnsi="Times New Roman" w:cs="Times New Roman"/>
          <w:bCs/>
        </w:rPr>
        <w:t xml:space="preserve"> s penězi propojený s milostnou zápletkou</w:t>
      </w:r>
    </w:p>
    <w:p w:rsidR="00B10513" w:rsidRPr="00574C73" w:rsidRDefault="00574C73" w:rsidP="00574C7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Nataša Gollová, Oldřich Nový,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, Jaroslav Marvan, Hugo Haas,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(milenka J. Goebbelse),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B10513" w:rsidRPr="00967F14" w:rsidRDefault="00574C73" w:rsidP="00574C7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Vyhrocená sociální tematika a sexualita –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967F14" w:rsidRPr="00574C73" w:rsidRDefault="00967F14" w:rsidP="00967F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Vznik </w:t>
      </w:r>
      <w:r>
        <w:rPr>
          <w:rFonts w:ascii="Times New Roman" w:hAnsi="Times New Roman" w:cs="Times New Roman"/>
          <w:bCs/>
        </w:rPr>
        <w:t xml:space="preserve">…………………………………… </w:t>
      </w: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>Skandál – ona je nahá!</w:t>
      </w:r>
    </w:p>
    <w:p w:rsidR="00FB4657" w:rsidRPr="00967F14" w:rsidRDefault="00A53DF4" w:rsidP="00967F1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F14">
        <w:rPr>
          <w:rFonts w:ascii="Times New Roman" w:hAnsi="Times New Roman" w:cs="Times New Roman"/>
          <w:bCs/>
        </w:rPr>
        <w:t xml:space="preserve">Režisér </w:t>
      </w:r>
      <w:r w:rsidR="00967F14">
        <w:rPr>
          <w:rFonts w:ascii="Times New Roman" w:hAnsi="Times New Roman" w:cs="Times New Roman"/>
          <w:bCs/>
        </w:rPr>
        <w:t>……………………………………</w:t>
      </w:r>
      <w:r w:rsidRPr="00967F14">
        <w:rPr>
          <w:rFonts w:ascii="Times New Roman" w:hAnsi="Times New Roman" w:cs="Times New Roman"/>
          <w:bCs/>
        </w:rPr>
        <w:t xml:space="preserve"> vytvořil filmy </w:t>
      </w:r>
      <w:proofErr w:type="spellStart"/>
      <w:r w:rsidRPr="00967F14">
        <w:rPr>
          <w:rFonts w:ascii="Times New Roman" w:hAnsi="Times New Roman" w:cs="Times New Roman"/>
          <w:bCs/>
        </w:rPr>
        <w:t>Erotikon</w:t>
      </w:r>
      <w:proofErr w:type="spellEnd"/>
      <w:r w:rsidRPr="00967F14">
        <w:rPr>
          <w:rFonts w:ascii="Times New Roman" w:hAnsi="Times New Roman" w:cs="Times New Roman"/>
          <w:bCs/>
        </w:rPr>
        <w:t xml:space="preserve"> a Extase (1933)</w:t>
      </w:r>
    </w:p>
    <w:p w:rsidR="00FB4657" w:rsidRPr="00967F14" w:rsidRDefault="00A53DF4" w:rsidP="00967F1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F14">
        <w:rPr>
          <w:rFonts w:ascii="Times New Roman" w:hAnsi="Times New Roman" w:cs="Times New Roman"/>
          <w:bCs/>
        </w:rPr>
        <w:t xml:space="preserve">Papež uvrhl film i režiséra do klatby, diktátoři Hitler a Mussolini ve svých zemích </w:t>
      </w:r>
      <w:r w:rsidR="00967F14">
        <w:rPr>
          <w:rFonts w:ascii="Times New Roman" w:hAnsi="Times New Roman" w:cs="Times New Roman"/>
          <w:bCs/>
        </w:rPr>
        <w:t>…………………………</w:t>
      </w:r>
    </w:p>
    <w:p w:rsidR="00FB4657" w:rsidRPr="00967F14" w:rsidRDefault="00A53DF4" w:rsidP="00967F1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F14">
        <w:rPr>
          <w:rFonts w:ascii="Times New Roman" w:hAnsi="Times New Roman" w:cs="Times New Roman"/>
          <w:bCs/>
        </w:rPr>
        <w:t xml:space="preserve">Diváky a kritikou </w:t>
      </w:r>
      <w:r w:rsidR="00967F14">
        <w:rPr>
          <w:rFonts w:ascii="Times New Roman" w:hAnsi="Times New Roman" w:cs="Times New Roman"/>
          <w:bCs/>
        </w:rPr>
        <w:t>……………………………………</w:t>
      </w: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4C73" w:rsidRP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>Architektura</w:t>
      </w:r>
    </w:p>
    <w:p w:rsidR="00B10513" w:rsidRPr="00574C73" w:rsidRDefault="00967F14" w:rsidP="00574C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</w:t>
      </w:r>
      <w:proofErr w:type="gramStart"/>
      <w:r>
        <w:rPr>
          <w:rFonts w:ascii="Times New Roman" w:hAnsi="Times New Roman" w:cs="Times New Roman"/>
          <w:bCs/>
        </w:rPr>
        <w:t>…</w:t>
      </w:r>
      <w:proofErr w:type="gramEnd"/>
      <w:r w:rsidR="00574C73" w:rsidRPr="00574C73">
        <w:rPr>
          <w:rFonts w:ascii="Times New Roman" w:hAnsi="Times New Roman" w:cs="Times New Roman"/>
          <w:bCs/>
        </w:rPr>
        <w:t xml:space="preserve">– </w:t>
      </w:r>
      <w:proofErr w:type="gramStart"/>
      <w:r w:rsidR="00574C73" w:rsidRPr="00574C73">
        <w:rPr>
          <w:rFonts w:ascii="Times New Roman" w:hAnsi="Times New Roman" w:cs="Times New Roman"/>
          <w:bCs/>
        </w:rPr>
        <w:t>kubismus</w:t>
      </w:r>
      <w:proofErr w:type="gramEnd"/>
      <w:r w:rsidR="00574C73" w:rsidRPr="00574C73">
        <w:rPr>
          <w:rFonts w:ascii="Times New Roman" w:hAnsi="Times New Roman" w:cs="Times New Roman"/>
          <w:bCs/>
        </w:rPr>
        <w:t>, funkcionalismu → architektura měst (např. HK, PCE…)</w:t>
      </w:r>
    </w:p>
    <w:p w:rsidR="00B10513" w:rsidRPr="00574C73" w:rsidRDefault="00574C73" w:rsidP="00574C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Pavel Janák –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– pardubické krematorium</w:t>
      </w:r>
    </w:p>
    <w:p w:rsidR="00B10513" w:rsidRPr="00574C73" w:rsidRDefault="00574C73" w:rsidP="00574C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– slavný slovinský architekt, přestavba Pražského hradu</w:t>
      </w:r>
    </w:p>
    <w:p w:rsidR="00574C73" w:rsidRPr="00574C73" w:rsidRDefault="00574C73" w:rsidP="008F12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Kamil </w:t>
      </w:r>
      <w:proofErr w:type="spellStart"/>
      <w:r w:rsidRPr="00574C73">
        <w:rPr>
          <w:rFonts w:ascii="Times New Roman" w:hAnsi="Times New Roman" w:cs="Times New Roman"/>
          <w:bCs/>
        </w:rPr>
        <w:t>Hilbert</w:t>
      </w:r>
      <w:proofErr w:type="spellEnd"/>
      <w:r w:rsidRPr="00574C73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…………………………………………………………………………</w:t>
      </w:r>
    </w:p>
    <w:p w:rsidR="00574C73" w:rsidRPr="00574C73" w:rsidRDefault="00574C73" w:rsidP="00574C7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574C73" w:rsidRDefault="00574C73" w:rsidP="00574C7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74C73">
        <w:rPr>
          <w:rFonts w:ascii="Times New Roman" w:hAnsi="Times New Roman" w:cs="Times New Roman"/>
          <w:b/>
          <w:u w:val="single"/>
        </w:rPr>
        <w:t xml:space="preserve">Vila </w:t>
      </w:r>
      <w:proofErr w:type="spellStart"/>
      <w:r w:rsidRPr="00574C73">
        <w:rPr>
          <w:rFonts w:ascii="Times New Roman" w:hAnsi="Times New Roman" w:cs="Times New Roman"/>
          <w:b/>
          <w:u w:val="single"/>
        </w:rPr>
        <w:t>Tugendhat</w:t>
      </w:r>
      <w:proofErr w:type="spellEnd"/>
    </w:p>
    <w:p w:rsidR="00B10513" w:rsidRPr="00574C73" w:rsidRDefault="00574C73" w:rsidP="00574C7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stavba v Brně </w:t>
      </w:r>
      <w:proofErr w:type="gramStart"/>
      <w:r w:rsidRPr="00574C73">
        <w:rPr>
          <w:rFonts w:ascii="Times New Roman" w:hAnsi="Times New Roman" w:cs="Times New Roman"/>
          <w:bCs/>
        </w:rPr>
        <w:t>ze</w:t>
      </w:r>
      <w:proofErr w:type="gramEnd"/>
      <w:r w:rsidRPr="00574C73">
        <w:rPr>
          <w:rFonts w:ascii="Times New Roman" w:hAnsi="Times New Roman" w:cs="Times New Roman"/>
          <w:bCs/>
        </w:rPr>
        <w:t xml:space="preserve"> 30. let</w:t>
      </w:r>
    </w:p>
    <w:p w:rsidR="00B10513" w:rsidRPr="00574C73" w:rsidRDefault="00574C73" w:rsidP="00574C7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Památka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574C73">
        <w:rPr>
          <w:rFonts w:ascii="Times New Roman" w:hAnsi="Times New Roman" w:cs="Times New Roman"/>
          <w:bCs/>
        </w:rPr>
        <w:t xml:space="preserve"> – moderní architektura</w:t>
      </w:r>
    </w:p>
    <w:p w:rsidR="00B10513" w:rsidRPr="00574C73" w:rsidRDefault="00574C73" w:rsidP="00574C7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Náklady: </w:t>
      </w:r>
      <w:r>
        <w:rPr>
          <w:rFonts w:ascii="Times New Roman" w:hAnsi="Times New Roman" w:cs="Times New Roman"/>
          <w:bCs/>
        </w:rPr>
        <w:t xml:space="preserve">…………………………………… </w:t>
      </w:r>
      <w:r w:rsidRPr="00574C73">
        <w:rPr>
          <w:rFonts w:ascii="Times New Roman" w:hAnsi="Times New Roman" w:cs="Times New Roman"/>
          <w:bCs/>
        </w:rPr>
        <w:t>= 30 normálních domů</w:t>
      </w:r>
    </w:p>
    <w:p w:rsidR="00B10513" w:rsidRPr="00574C73" w:rsidRDefault="00574C73" w:rsidP="00574C7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4C73">
        <w:rPr>
          <w:rFonts w:ascii="Times New Roman" w:hAnsi="Times New Roman" w:cs="Times New Roman"/>
          <w:bCs/>
        </w:rPr>
        <w:t xml:space="preserve">Unikátní </w:t>
      </w:r>
      <w:r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574C73">
        <w:rPr>
          <w:rFonts w:ascii="Times New Roman" w:hAnsi="Times New Roman" w:cs="Times New Roman"/>
          <w:bCs/>
        </w:rPr>
        <w:t>, propojení domu se zahradou</w:t>
      </w:r>
    </w:p>
    <w:p w:rsidR="003277A8" w:rsidRDefault="00A53DF4" w:rsidP="003277A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F14">
        <w:rPr>
          <w:rFonts w:ascii="Times New Roman" w:hAnsi="Times New Roman" w:cs="Times New Roman"/>
          <w:bCs/>
        </w:rPr>
        <w:t xml:space="preserve">Vývoj vlastnictví: </w:t>
      </w:r>
      <w:r w:rsidR="00967F14">
        <w:rPr>
          <w:rFonts w:ascii="Times New Roman" w:hAnsi="Times New Roman" w:cs="Times New Roman"/>
          <w:bCs/>
        </w:rPr>
        <w:t>……………………………………</w:t>
      </w:r>
      <w:r w:rsidRPr="00967F14">
        <w:rPr>
          <w:rFonts w:ascii="Times New Roman" w:hAnsi="Times New Roman" w:cs="Times New Roman"/>
          <w:bCs/>
        </w:rPr>
        <w:t xml:space="preserve"> (Židé) → ukradeno </w:t>
      </w:r>
      <w:r w:rsidR="00967F14">
        <w:rPr>
          <w:rFonts w:ascii="Times New Roman" w:hAnsi="Times New Roman" w:cs="Times New Roman"/>
          <w:bCs/>
        </w:rPr>
        <w:t>……………………………………</w:t>
      </w:r>
      <w:r w:rsidRPr="00967F14">
        <w:rPr>
          <w:rFonts w:ascii="Times New Roman" w:hAnsi="Times New Roman" w:cs="Times New Roman"/>
          <w:bCs/>
        </w:rPr>
        <w:t xml:space="preserve"> → obsazeno Rudou armádou → ukradeno </w:t>
      </w:r>
      <w:r w:rsidR="00967F14">
        <w:rPr>
          <w:rFonts w:ascii="Times New Roman" w:hAnsi="Times New Roman" w:cs="Times New Roman"/>
          <w:bCs/>
        </w:rPr>
        <w:t>……………………………………</w:t>
      </w:r>
      <w:r w:rsidRPr="00967F14">
        <w:rPr>
          <w:rFonts w:ascii="Times New Roman" w:hAnsi="Times New Roman" w:cs="Times New Roman"/>
          <w:bCs/>
        </w:rPr>
        <w:t xml:space="preserve"> a vytvořen zde Státní ústav léčebného tělocviku → </w:t>
      </w:r>
      <w:r w:rsidR="00967F14">
        <w:rPr>
          <w:rFonts w:ascii="Times New Roman" w:hAnsi="Times New Roman" w:cs="Times New Roman"/>
          <w:bCs/>
        </w:rPr>
        <w:t xml:space="preserve">…………………………………… </w:t>
      </w:r>
      <w:r w:rsidRPr="00967F14">
        <w:rPr>
          <w:rFonts w:ascii="Times New Roman" w:hAnsi="Times New Roman" w:cs="Times New Roman"/>
          <w:bCs/>
        </w:rPr>
        <w:t>rodině (takže opět „ukradeno“) → prohlášeno za Státní kulturní památku pod správou Muzea města Brna</w:t>
      </w:r>
    </w:p>
    <w:p w:rsidR="003277A8" w:rsidRPr="003277A8" w:rsidRDefault="003277A8" w:rsidP="003277A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3277A8">
        <w:rPr>
          <w:rFonts w:ascii="Times New Roman" w:hAnsi="Times New Roman" w:cs="Times New Roman"/>
          <w:b/>
          <w:bCs/>
          <w:i/>
        </w:rPr>
        <w:t xml:space="preserve">Jedna informace o vile </w:t>
      </w:r>
      <w:proofErr w:type="spellStart"/>
      <w:r w:rsidRPr="003277A8">
        <w:rPr>
          <w:rFonts w:ascii="Times New Roman" w:hAnsi="Times New Roman" w:cs="Times New Roman"/>
          <w:b/>
          <w:bCs/>
          <w:i/>
        </w:rPr>
        <w:t>Tugendhat</w:t>
      </w:r>
      <w:proofErr w:type="spellEnd"/>
      <w:r w:rsidRPr="003277A8">
        <w:rPr>
          <w:rFonts w:ascii="Times New Roman" w:hAnsi="Times New Roman" w:cs="Times New Roman"/>
          <w:b/>
          <w:bCs/>
          <w:i/>
        </w:rPr>
        <w:t>, která mě zaujala:</w:t>
      </w:r>
    </w:p>
    <w:sectPr w:rsidR="003277A8" w:rsidRPr="003277A8" w:rsidSect="00967F14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263"/>
    <w:multiLevelType w:val="hybridMultilevel"/>
    <w:tmpl w:val="5D34201A"/>
    <w:lvl w:ilvl="0" w:tplc="DC4A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C8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EC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4E5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CA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49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EF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E9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28BC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D7A18"/>
    <w:multiLevelType w:val="hybridMultilevel"/>
    <w:tmpl w:val="930CC2EA"/>
    <w:lvl w:ilvl="0" w:tplc="11CAB4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0A8F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44DBA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C8892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126C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2224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FA49A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C64D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1AC3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715721C"/>
    <w:multiLevelType w:val="hybridMultilevel"/>
    <w:tmpl w:val="E9B0ADFE"/>
    <w:lvl w:ilvl="0" w:tplc="71F2D0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5CD6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7E4ED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862F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AC74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12DA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D4F9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5E942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18A9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7754221"/>
    <w:multiLevelType w:val="hybridMultilevel"/>
    <w:tmpl w:val="747063D0"/>
    <w:lvl w:ilvl="0" w:tplc="BB32FE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0E2034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85E371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847C9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6422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7872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A87B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76B1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E089C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230A66"/>
    <w:multiLevelType w:val="hybridMultilevel"/>
    <w:tmpl w:val="5C6E723C"/>
    <w:lvl w:ilvl="0" w:tplc="C060995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982A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9AB0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CC94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9823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B0F3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00CB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A0860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B68F5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08E56BD"/>
    <w:multiLevelType w:val="hybridMultilevel"/>
    <w:tmpl w:val="CFCAFBAE"/>
    <w:lvl w:ilvl="0" w:tplc="059451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80D1A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1EF1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E5285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3C8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8CD4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021E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66E8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BACB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A295168"/>
    <w:multiLevelType w:val="hybridMultilevel"/>
    <w:tmpl w:val="A72AA198"/>
    <w:lvl w:ilvl="0" w:tplc="E61A01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3AC9C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DAFF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B079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C061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E82D0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9018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EE18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6456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B5C437E"/>
    <w:multiLevelType w:val="hybridMultilevel"/>
    <w:tmpl w:val="ED847F54"/>
    <w:lvl w:ilvl="0" w:tplc="5E2AD8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0C27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FCF6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0AC0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7E64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AA5C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CA46C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F8AE0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FE3F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1A866E8"/>
    <w:multiLevelType w:val="hybridMultilevel"/>
    <w:tmpl w:val="3F40DCF8"/>
    <w:lvl w:ilvl="0" w:tplc="A5E8298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DC07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B62C8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8FA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3A8C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4F615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5057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00E1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D0C5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34306B0"/>
    <w:multiLevelType w:val="hybridMultilevel"/>
    <w:tmpl w:val="73085996"/>
    <w:lvl w:ilvl="0" w:tplc="21B2180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90AE1E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F6C30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A8B15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4C20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AE1A2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14254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6A86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ED8C5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7911F98"/>
    <w:multiLevelType w:val="hybridMultilevel"/>
    <w:tmpl w:val="9E8A7CBA"/>
    <w:lvl w:ilvl="0" w:tplc="6A9201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A46C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B2AEF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4CA5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D013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82C5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E484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3457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9E458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7E2520D"/>
    <w:multiLevelType w:val="hybridMultilevel"/>
    <w:tmpl w:val="F9C49A02"/>
    <w:lvl w:ilvl="0" w:tplc="21B2180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35808"/>
    <w:multiLevelType w:val="hybridMultilevel"/>
    <w:tmpl w:val="F9C0D096"/>
    <w:lvl w:ilvl="0" w:tplc="9260EA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F4E1F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70488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36AF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AC1FB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2E145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C49C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948B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2CC7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78C2D3F"/>
    <w:multiLevelType w:val="hybridMultilevel"/>
    <w:tmpl w:val="0CE05BE8"/>
    <w:lvl w:ilvl="0" w:tplc="4940A3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64BD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9AFA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0E01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4409E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D8845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3094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E0869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C48D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9204EA9"/>
    <w:multiLevelType w:val="hybridMultilevel"/>
    <w:tmpl w:val="F03A74F2"/>
    <w:lvl w:ilvl="0" w:tplc="C5640E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FE0EC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04ED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48753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CACD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8681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3AF0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B7E05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1A94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E0B707E"/>
    <w:multiLevelType w:val="hybridMultilevel"/>
    <w:tmpl w:val="B4CA52BA"/>
    <w:lvl w:ilvl="0" w:tplc="2754120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00ECA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C41BD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9AF3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10152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C4E7E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8C40B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5EFD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9407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00C44CE"/>
    <w:multiLevelType w:val="hybridMultilevel"/>
    <w:tmpl w:val="AA7A9E98"/>
    <w:lvl w:ilvl="0" w:tplc="ABA0A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EA8428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5870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BAC30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1B2133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0EF9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C43C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E28D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225F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7D61ECD"/>
    <w:multiLevelType w:val="hybridMultilevel"/>
    <w:tmpl w:val="8D9E7A8A"/>
    <w:lvl w:ilvl="0" w:tplc="83E436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BDADF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5014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F847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CAC64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FC36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3D44F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428D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5A27A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4CCE2D6F"/>
    <w:multiLevelType w:val="hybridMultilevel"/>
    <w:tmpl w:val="812C178E"/>
    <w:lvl w:ilvl="0" w:tplc="0DCEF06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22CEB45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2" w:tplc="FE7460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3" w:tplc="0A4C3F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4" w:tplc="708AF95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5" w:tplc="00B45A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6" w:tplc="12CC94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7" w:tplc="B2CA5E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  <w:lvl w:ilvl="8" w:tplc="2B142AD8" w:tentative="1">
      <w:start w:val="1"/>
      <w:numFmt w:val="bullet"/>
      <w:lvlText w:val=""/>
      <w:lvlJc w:val="left"/>
      <w:pPr>
        <w:tabs>
          <w:tab w:val="num" w:pos="7200"/>
        </w:tabs>
        <w:ind w:left="7200" w:hanging="360"/>
      </w:pPr>
      <w:rPr>
        <w:rFonts w:ascii="Wingdings 3" w:hAnsi="Wingdings 3" w:hint="default"/>
      </w:rPr>
    </w:lvl>
  </w:abstractNum>
  <w:abstractNum w:abstractNumId="19" w15:restartNumberingAfterBreak="0">
    <w:nsid w:val="4D0D356A"/>
    <w:multiLevelType w:val="hybridMultilevel"/>
    <w:tmpl w:val="B5D2E874"/>
    <w:lvl w:ilvl="0" w:tplc="48FE9D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08EC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448B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7E73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306EB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DC25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ACA0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D0B3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14FA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58B60758"/>
    <w:multiLevelType w:val="hybridMultilevel"/>
    <w:tmpl w:val="F4564346"/>
    <w:lvl w:ilvl="0" w:tplc="39AA7D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6800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68C4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BA89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1CFA6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D2D3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3B874C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66065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2CAC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DE1493D"/>
    <w:multiLevelType w:val="hybridMultilevel"/>
    <w:tmpl w:val="E8D0FF1E"/>
    <w:lvl w:ilvl="0" w:tplc="21B2180A">
      <w:start w:val="1"/>
      <w:numFmt w:val="bullet"/>
      <w:lvlText w:val=""/>
      <w:lvlJc w:val="left"/>
      <w:pPr>
        <w:ind w:left="144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B3315B"/>
    <w:multiLevelType w:val="hybridMultilevel"/>
    <w:tmpl w:val="681E9E6A"/>
    <w:lvl w:ilvl="0" w:tplc="C1E8523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9A14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66C1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BE86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EA5D0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367A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3EEF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AE91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F6D3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0090720"/>
    <w:multiLevelType w:val="hybridMultilevel"/>
    <w:tmpl w:val="EC1CA77E"/>
    <w:lvl w:ilvl="0" w:tplc="3B56AB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12691C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31E54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B259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AC4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B433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CA98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72CA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D6D12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611409B9"/>
    <w:multiLevelType w:val="hybridMultilevel"/>
    <w:tmpl w:val="4F8AEAF4"/>
    <w:lvl w:ilvl="0" w:tplc="217E5FB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22E3EC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428B25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B3A8E4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890B36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388727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07C7F6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E80E66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3781F4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5" w15:restartNumberingAfterBreak="0">
    <w:nsid w:val="64BB2683"/>
    <w:multiLevelType w:val="hybridMultilevel"/>
    <w:tmpl w:val="4138829C"/>
    <w:lvl w:ilvl="0" w:tplc="0E1806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EE70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0ABFA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FE44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DC90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8863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0E6F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B8DB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A8499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4DA4682"/>
    <w:multiLevelType w:val="hybridMultilevel"/>
    <w:tmpl w:val="4454E1AC"/>
    <w:lvl w:ilvl="0" w:tplc="3D1A73B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520E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FA64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1E3D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04FC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AC7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50845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9A06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CB25F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762532D1"/>
    <w:multiLevelType w:val="hybridMultilevel"/>
    <w:tmpl w:val="5E02E85E"/>
    <w:lvl w:ilvl="0" w:tplc="0DF031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E65F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D0A2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C294E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F441A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021B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04E8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A04B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AAFC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7B111F90"/>
    <w:multiLevelType w:val="hybridMultilevel"/>
    <w:tmpl w:val="3886E734"/>
    <w:lvl w:ilvl="0" w:tplc="62BC39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00FC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0E7C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D011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70967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E06F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E0A2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8AF83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FC86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7FBB7AF6"/>
    <w:multiLevelType w:val="hybridMultilevel"/>
    <w:tmpl w:val="04D0ED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18"/>
  </w:num>
  <w:num w:numId="5">
    <w:abstractNumId w:val="4"/>
  </w:num>
  <w:num w:numId="6">
    <w:abstractNumId w:val="12"/>
  </w:num>
  <w:num w:numId="7">
    <w:abstractNumId w:val="23"/>
  </w:num>
  <w:num w:numId="8">
    <w:abstractNumId w:val="7"/>
  </w:num>
  <w:num w:numId="9">
    <w:abstractNumId w:val="10"/>
  </w:num>
  <w:num w:numId="10">
    <w:abstractNumId w:val="17"/>
  </w:num>
  <w:num w:numId="11">
    <w:abstractNumId w:val="5"/>
  </w:num>
  <w:num w:numId="12">
    <w:abstractNumId w:val="8"/>
  </w:num>
  <w:num w:numId="13">
    <w:abstractNumId w:val="27"/>
  </w:num>
  <w:num w:numId="14">
    <w:abstractNumId w:val="14"/>
  </w:num>
  <w:num w:numId="15">
    <w:abstractNumId w:val="29"/>
  </w:num>
  <w:num w:numId="16">
    <w:abstractNumId w:val="22"/>
  </w:num>
  <w:num w:numId="17">
    <w:abstractNumId w:val="16"/>
  </w:num>
  <w:num w:numId="18">
    <w:abstractNumId w:val="19"/>
  </w:num>
  <w:num w:numId="19">
    <w:abstractNumId w:val="15"/>
  </w:num>
  <w:num w:numId="20">
    <w:abstractNumId w:val="25"/>
  </w:num>
  <w:num w:numId="21">
    <w:abstractNumId w:val="0"/>
  </w:num>
  <w:num w:numId="22">
    <w:abstractNumId w:val="26"/>
  </w:num>
  <w:num w:numId="23">
    <w:abstractNumId w:val="11"/>
  </w:num>
  <w:num w:numId="24">
    <w:abstractNumId w:val="21"/>
  </w:num>
  <w:num w:numId="25">
    <w:abstractNumId w:val="24"/>
  </w:num>
  <w:num w:numId="26">
    <w:abstractNumId w:val="13"/>
  </w:num>
  <w:num w:numId="27">
    <w:abstractNumId w:val="28"/>
  </w:num>
  <w:num w:numId="28">
    <w:abstractNumId w:val="2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73"/>
    <w:rsid w:val="003277A8"/>
    <w:rsid w:val="00574C73"/>
    <w:rsid w:val="008B2580"/>
    <w:rsid w:val="009503C3"/>
    <w:rsid w:val="00967F14"/>
    <w:rsid w:val="009A3E49"/>
    <w:rsid w:val="00A53DF4"/>
    <w:rsid w:val="00B10513"/>
    <w:rsid w:val="00B45806"/>
    <w:rsid w:val="00C13530"/>
    <w:rsid w:val="00CF7E7F"/>
    <w:rsid w:val="00EC44CB"/>
    <w:rsid w:val="00F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84D7"/>
  <w15:chartTrackingRefBased/>
  <w15:docId w15:val="{BCEF22FF-AEC5-4A83-87EA-6749FC5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C73"/>
    <w:pPr>
      <w:ind w:left="720"/>
      <w:contextualSpacing/>
    </w:pPr>
  </w:style>
  <w:style w:type="table" w:styleId="Mkatabulky">
    <w:name w:val="Table Grid"/>
    <w:basedOn w:val="Normlntabulka"/>
    <w:uiPriority w:val="39"/>
    <w:rsid w:val="0032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4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6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2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9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6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0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76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2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49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76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5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0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3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44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7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2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380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3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84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17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3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98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3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3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245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473">
          <w:marLeft w:val="89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4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8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02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8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96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0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0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3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1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99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8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52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6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6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6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8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0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7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10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9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4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90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8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1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7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8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242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3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8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9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44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1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86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6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1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4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3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8</cp:revision>
  <dcterms:created xsi:type="dcterms:W3CDTF">2018-11-29T20:36:00Z</dcterms:created>
  <dcterms:modified xsi:type="dcterms:W3CDTF">2020-03-16T22:10:00Z</dcterms:modified>
</cp:coreProperties>
</file>