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7E" w:rsidRDefault="0096767E" w:rsidP="0096767E">
      <w:pPr>
        <w:jc w:val="center"/>
        <w:rPr>
          <w:b/>
        </w:rPr>
      </w:pPr>
      <w:bookmarkStart w:id="0" w:name="_GoBack"/>
      <w:bookmarkEnd w:id="0"/>
      <w:r w:rsidRPr="0096767E">
        <w:rPr>
          <w:b/>
        </w:rPr>
        <w:t>Práce s racionálními čísly – přehled</w:t>
      </w:r>
    </w:p>
    <w:p w:rsidR="0096767E" w:rsidRPr="0096767E" w:rsidRDefault="0096767E" w:rsidP="0096767E">
      <w:pPr>
        <w:rPr>
          <w:b/>
          <w:u w:val="single"/>
        </w:rPr>
      </w:pPr>
      <w:r w:rsidRPr="0096767E">
        <w:rPr>
          <w:b/>
          <w:u w:val="single"/>
        </w:rPr>
        <w:t>kladná a záporná čísla</w:t>
      </w:r>
    </w:p>
    <w:p w:rsidR="0096767E" w:rsidRDefault="0096767E" w:rsidP="0096767E">
      <w:pPr>
        <w:rPr>
          <w:b/>
        </w:rPr>
      </w:pPr>
      <w:proofErr w:type="gramStart"/>
      <w:r>
        <w:rPr>
          <w:b/>
        </w:rPr>
        <w:t xml:space="preserve">+ ( +   ) = </w:t>
      </w:r>
      <w:r w:rsidR="0062302A">
        <w:rPr>
          <w:b/>
        </w:rPr>
        <w:t>+</w:t>
      </w:r>
      <w:r w:rsidR="0062302A">
        <w:rPr>
          <w:b/>
        </w:rPr>
        <w:tab/>
      </w:r>
      <w:r w:rsidR="0062302A">
        <w:rPr>
          <w:b/>
        </w:rPr>
        <w:tab/>
        <w:t>plus</w:t>
      </w:r>
      <w:proofErr w:type="gramEnd"/>
      <w:r w:rsidR="0062302A">
        <w:rPr>
          <w:b/>
        </w:rPr>
        <w:t xml:space="preserve"> před závorkou – znaménku zůstává </w:t>
      </w:r>
      <w:r w:rsidR="0062302A">
        <w:rPr>
          <w:b/>
        </w:rPr>
        <w:tab/>
      </w:r>
      <w:r w:rsidR="0062302A">
        <w:rPr>
          <w:b/>
        </w:rPr>
        <w:tab/>
      </w:r>
      <w:r>
        <w:rPr>
          <w:b/>
        </w:rPr>
        <w:t>+ · + = =</w:t>
      </w:r>
    </w:p>
    <w:p w:rsidR="0096767E" w:rsidRDefault="0096767E" w:rsidP="0096767E">
      <w:pPr>
        <w:rPr>
          <w:b/>
        </w:rPr>
      </w:pPr>
      <w:r>
        <w:rPr>
          <w:b/>
        </w:rPr>
        <w:t>- ( -     ) = +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· - = +</w:t>
      </w:r>
    </w:p>
    <w:p w:rsidR="0096767E" w:rsidRDefault="0096767E" w:rsidP="0096767E">
      <w:pPr>
        <w:rPr>
          <w:b/>
        </w:rPr>
      </w:pPr>
      <w:r>
        <w:rPr>
          <w:b/>
        </w:rPr>
        <w:t>+ ( -    ) = -</w:t>
      </w:r>
      <w:r>
        <w:rPr>
          <w:b/>
        </w:rPr>
        <w:tab/>
      </w:r>
      <w:r>
        <w:rPr>
          <w:b/>
        </w:rPr>
        <w:tab/>
      </w:r>
      <w:r w:rsidR="0062302A">
        <w:rPr>
          <w:b/>
        </w:rPr>
        <w:t>minus před závorkou – znaménko se otáčí</w:t>
      </w:r>
      <w:r w:rsidR="0062302A">
        <w:rPr>
          <w:b/>
        </w:rPr>
        <w:tab/>
      </w:r>
      <w:r>
        <w:rPr>
          <w:b/>
        </w:rPr>
        <w:t>+ · - = -</w:t>
      </w:r>
    </w:p>
    <w:p w:rsidR="0096767E" w:rsidRDefault="0096767E" w:rsidP="0096767E">
      <w:pPr>
        <w:rPr>
          <w:b/>
        </w:rPr>
      </w:pPr>
      <w:r>
        <w:rPr>
          <w:b/>
        </w:rPr>
        <w:t>- ( +    ) = 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· + = -</w:t>
      </w:r>
    </w:p>
    <w:p w:rsidR="0096767E" w:rsidRDefault="0096767E" w:rsidP="009676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totéž platí pro dělení</w:t>
      </w:r>
    </w:p>
    <w:p w:rsidR="0096767E" w:rsidRDefault="0096767E" w:rsidP="0096767E">
      <w:pPr>
        <w:rPr>
          <w:b/>
        </w:rPr>
      </w:pPr>
    </w:p>
    <w:p w:rsidR="0096767E" w:rsidRDefault="0096767E" w:rsidP="0096767E">
      <w:pPr>
        <w:rPr>
          <w:b/>
        </w:rPr>
      </w:pPr>
      <w:r>
        <w:rPr>
          <w:b/>
        </w:rPr>
        <w:t>+ 3 + 7 = + 10</w:t>
      </w:r>
      <w:r>
        <w:rPr>
          <w:b/>
        </w:rPr>
        <w:tab/>
      </w:r>
      <w:r>
        <w:rPr>
          <w:b/>
        </w:rPr>
        <w:tab/>
        <w:t>pokud jsou před čísly stejná znaménka, čísla sečtu</w:t>
      </w:r>
      <w:r w:rsidR="004D2453">
        <w:rPr>
          <w:b/>
        </w:rPr>
        <w:t>,</w:t>
      </w:r>
      <w:r>
        <w:rPr>
          <w:b/>
        </w:rPr>
        <w:t xml:space="preserve"> znaménko opíšu</w:t>
      </w:r>
    </w:p>
    <w:p w:rsidR="0096767E" w:rsidRDefault="0096767E" w:rsidP="0096767E">
      <w:pPr>
        <w:rPr>
          <w:b/>
        </w:rPr>
      </w:pPr>
      <w:r>
        <w:rPr>
          <w:b/>
        </w:rPr>
        <w:t>- 3 – 7 = - 10</w:t>
      </w:r>
    </w:p>
    <w:p w:rsidR="0096767E" w:rsidRDefault="0096767E" w:rsidP="0096767E">
      <w:pPr>
        <w:rPr>
          <w:b/>
        </w:rPr>
      </w:pPr>
      <w:r>
        <w:rPr>
          <w:b/>
        </w:rPr>
        <w:t>+ 3 – 7 = - 4</w:t>
      </w:r>
      <w:r>
        <w:rPr>
          <w:b/>
        </w:rPr>
        <w:tab/>
      </w:r>
      <w:r>
        <w:rPr>
          <w:b/>
        </w:rPr>
        <w:tab/>
        <w:t>pokud jsou před čísly rozdílná znaménka, čísla odečtu</w:t>
      </w:r>
      <w:r w:rsidR="004D2453">
        <w:rPr>
          <w:b/>
        </w:rPr>
        <w:t>,</w:t>
      </w:r>
      <w:r>
        <w:rPr>
          <w:b/>
        </w:rPr>
        <w:t xml:space="preserve"> znaménko </w:t>
      </w:r>
    </w:p>
    <w:p w:rsidR="0096767E" w:rsidRDefault="0096767E" w:rsidP="0096767E">
      <w:pPr>
        <w:rPr>
          <w:b/>
        </w:rPr>
      </w:pPr>
      <w:r>
        <w:rPr>
          <w:b/>
        </w:rPr>
        <w:t>- 3</w:t>
      </w:r>
      <w:r w:rsidR="004D2453">
        <w:rPr>
          <w:b/>
        </w:rPr>
        <w:t xml:space="preserve"> + 7 = + 4</w:t>
      </w:r>
      <w:r w:rsidR="004D2453">
        <w:rPr>
          <w:b/>
        </w:rPr>
        <w:tab/>
      </w:r>
      <w:r w:rsidR="004D2453">
        <w:rPr>
          <w:b/>
        </w:rPr>
        <w:tab/>
        <w:t xml:space="preserve">určím podle </w:t>
      </w:r>
      <w:r>
        <w:rPr>
          <w:b/>
        </w:rPr>
        <w:t>čísla</w:t>
      </w:r>
      <w:r w:rsidR="004D2453">
        <w:rPr>
          <w:b/>
        </w:rPr>
        <w:t xml:space="preserve"> s větší absolutní hodnotou</w:t>
      </w:r>
    </w:p>
    <w:p w:rsidR="00AC3AAE" w:rsidRDefault="00AC3AAE" w:rsidP="0096767E">
      <w:pPr>
        <w:rPr>
          <w:b/>
          <w:u w:val="single"/>
        </w:rPr>
      </w:pPr>
    </w:p>
    <w:p w:rsidR="0096767E" w:rsidRPr="0096767E" w:rsidRDefault="0096767E" w:rsidP="0096767E">
      <w:pPr>
        <w:rPr>
          <w:b/>
          <w:u w:val="single"/>
        </w:rPr>
      </w:pPr>
      <w:r w:rsidRPr="0096767E">
        <w:rPr>
          <w:b/>
          <w:u w:val="single"/>
        </w:rPr>
        <w:t>pořadí početních úkonů</w:t>
      </w:r>
    </w:p>
    <w:p w:rsidR="0096767E" w:rsidRDefault="0096767E" w:rsidP="0096767E">
      <w:pPr>
        <w:rPr>
          <w:b/>
        </w:rPr>
      </w:pPr>
      <w:r>
        <w:rPr>
          <w:b/>
        </w:rPr>
        <w:t xml:space="preserve">1. závorky </w:t>
      </w:r>
      <w:r>
        <w:rPr>
          <w:b/>
        </w:rPr>
        <w:tab/>
        <w:t>(   ),     [     ],   {    }</w:t>
      </w:r>
      <w:r>
        <w:rPr>
          <w:b/>
        </w:rPr>
        <w:tab/>
      </w:r>
      <w:r>
        <w:rPr>
          <w:b/>
        </w:rPr>
        <w:tab/>
        <w:t xml:space="preserve">- počítání v závorce tak dlouho, až je v ní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396D">
        <w:rPr>
          <w:b/>
        </w:rPr>
        <w:tab/>
      </w:r>
      <w:r>
        <w:rPr>
          <w:b/>
        </w:rPr>
        <w:t>pouze jedno číslo</w:t>
      </w:r>
    </w:p>
    <w:p w:rsidR="0096767E" w:rsidRDefault="0096767E" w:rsidP="0096767E">
      <w:pPr>
        <w:rPr>
          <w:b/>
        </w:rPr>
      </w:pPr>
      <w:r>
        <w:rPr>
          <w:b/>
        </w:rPr>
        <w:t>2. násobení a dělení</w:t>
      </w:r>
    </w:p>
    <w:p w:rsidR="0096767E" w:rsidRDefault="0096767E" w:rsidP="0096767E">
      <w:pPr>
        <w:rPr>
          <w:b/>
        </w:rPr>
      </w:pPr>
      <w:r>
        <w:rPr>
          <w:b/>
        </w:rPr>
        <w:t>3. sčítání  a odčítání</w:t>
      </w:r>
    </w:p>
    <w:p w:rsidR="00AC3AAE" w:rsidRDefault="00AC3AAE" w:rsidP="0096767E">
      <w:pPr>
        <w:rPr>
          <w:b/>
          <w:u w:val="single"/>
        </w:rPr>
      </w:pPr>
    </w:p>
    <w:p w:rsidR="00684F86" w:rsidRDefault="0096767E" w:rsidP="0096767E">
      <w:pPr>
        <w:rPr>
          <w:b/>
          <w:u w:val="single"/>
        </w:rPr>
      </w:pPr>
      <w:r w:rsidRPr="0096767E">
        <w:rPr>
          <w:b/>
          <w:u w:val="single"/>
        </w:rPr>
        <w:t>zlomky</w:t>
      </w:r>
    </w:p>
    <w:p w:rsidR="00684F86" w:rsidRPr="00684F86" w:rsidRDefault="00684F86" w:rsidP="0096767E">
      <w:pPr>
        <w:rPr>
          <w:b/>
        </w:rPr>
      </w:pPr>
      <w:r w:rsidRPr="00684F86">
        <w:rPr>
          <w:b/>
        </w:rPr>
        <w:t>rozšiřování:</w:t>
      </w:r>
      <w:r w:rsidR="00AC3AAE">
        <w:rPr>
          <w:b/>
        </w:rPr>
        <w:tab/>
      </w:r>
      <w:r w:rsidR="00AC3AAE">
        <w:rPr>
          <w:b/>
        </w:rPr>
        <w:tab/>
      </w:r>
      <w:r w:rsidR="00AC3AAE">
        <w:rPr>
          <w:b/>
        </w:rPr>
        <w:tab/>
      </w:r>
      <w:r w:rsidR="00AC3AAE">
        <w:rPr>
          <w:b/>
        </w:rPr>
        <w:tab/>
      </w:r>
      <w:r w:rsidR="00AC3AAE">
        <w:rPr>
          <w:b/>
        </w:rPr>
        <w:tab/>
        <w:t>smíšené číslo:</w:t>
      </w:r>
    </w:p>
    <w:p w:rsidR="0096767E" w:rsidRDefault="00684F86" w:rsidP="0096767E">
      <w:r w:rsidRPr="0096767E">
        <w:rPr>
          <w:b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6pt" o:ole="">
            <v:imagedata r:id="rId4" o:title=""/>
          </v:shape>
          <o:OLEObject Type="Embed" ProgID="Equation.3" ShapeID="_x0000_i1025" DrawAspect="Content" ObjectID="_1646545421" r:id="rId5"/>
        </w:object>
      </w:r>
      <w:r>
        <w:rPr>
          <w:b/>
        </w:rPr>
        <w:t xml:space="preserve"> = </w:t>
      </w:r>
      <w:r w:rsidRPr="0096767E">
        <w:rPr>
          <w:b/>
          <w:position w:val="-24"/>
        </w:rPr>
        <w:object w:dxaOrig="240" w:dyaOrig="620">
          <v:shape id="_x0000_i1026" type="#_x0000_t75" style="width:12pt;height:30.6pt" o:ole="">
            <v:imagedata r:id="rId6" o:title=""/>
          </v:shape>
          <o:OLEObject Type="Embed" ProgID="Equation.3" ShapeID="_x0000_i1026" DrawAspect="Content" ObjectID="_1646545422" r:id="rId7"/>
        </w:object>
      </w:r>
      <w:r>
        <w:rPr>
          <w:b/>
        </w:rPr>
        <w:t xml:space="preserve"> </w:t>
      </w:r>
      <w:r>
        <w:rPr>
          <w:b/>
        </w:rPr>
        <w:tab/>
      </w:r>
      <w:r w:rsidRPr="00684F86">
        <w:t>8 : 2 · 1 = 4</w:t>
      </w:r>
      <w:r w:rsidR="00AC3AAE">
        <w:tab/>
      </w:r>
      <w:r w:rsidR="00AC3AAE">
        <w:tab/>
      </w:r>
      <w:r w:rsidR="00AC3AAE">
        <w:tab/>
        <w:t xml:space="preserve">2 </w:t>
      </w:r>
      <w:r w:rsidR="00AC3AAE" w:rsidRPr="0096767E">
        <w:rPr>
          <w:b/>
          <w:position w:val="-24"/>
        </w:rPr>
        <w:object w:dxaOrig="240" w:dyaOrig="620">
          <v:shape id="_x0000_i1027" type="#_x0000_t75" style="width:12pt;height:30.6pt" o:ole="">
            <v:imagedata r:id="rId8" o:title=""/>
          </v:shape>
          <o:OLEObject Type="Embed" ProgID="Equation.3" ShapeID="_x0000_i1027" DrawAspect="Content" ObjectID="_1646545423" r:id="rId9"/>
        </w:object>
      </w:r>
      <w:r w:rsidR="00AC3AAE">
        <w:rPr>
          <w:b/>
        </w:rPr>
        <w:t xml:space="preserve"> = </w:t>
      </w:r>
      <w:r w:rsidR="00AC3AAE" w:rsidRPr="0096767E">
        <w:rPr>
          <w:b/>
          <w:position w:val="-24"/>
        </w:rPr>
        <w:object w:dxaOrig="220" w:dyaOrig="620">
          <v:shape id="_x0000_i1028" type="#_x0000_t75" style="width:11.4pt;height:30.6pt" o:ole="">
            <v:imagedata r:id="rId10" o:title=""/>
          </v:shape>
          <o:OLEObject Type="Embed" ProgID="Equation.3" ShapeID="_x0000_i1028" DrawAspect="Content" ObjectID="_1646545424" r:id="rId11"/>
        </w:object>
      </w:r>
      <w:r w:rsidR="00AC3AAE">
        <w:rPr>
          <w:b/>
        </w:rPr>
        <w:tab/>
      </w:r>
      <w:r w:rsidR="00AC3AAE">
        <w:rPr>
          <w:b/>
        </w:rPr>
        <w:tab/>
      </w:r>
      <w:r w:rsidR="00AC3AAE" w:rsidRPr="0096767E">
        <w:rPr>
          <w:b/>
          <w:position w:val="-24"/>
        </w:rPr>
        <w:object w:dxaOrig="320" w:dyaOrig="620">
          <v:shape id="_x0000_i1029" type="#_x0000_t75" style="width:15.6pt;height:30.6pt" o:ole="">
            <v:imagedata r:id="rId12" o:title=""/>
          </v:shape>
          <o:OLEObject Type="Embed" ProgID="Equation.3" ShapeID="_x0000_i1029" DrawAspect="Content" ObjectID="_1646545425" r:id="rId13"/>
        </w:object>
      </w:r>
      <w:r w:rsidR="00AC3AAE">
        <w:rPr>
          <w:b/>
        </w:rPr>
        <w:t xml:space="preserve"> = 3 </w:t>
      </w:r>
      <w:r w:rsidR="00AC3AAE" w:rsidRPr="0096767E">
        <w:rPr>
          <w:b/>
          <w:position w:val="-24"/>
        </w:rPr>
        <w:object w:dxaOrig="220" w:dyaOrig="620">
          <v:shape id="_x0000_i1030" type="#_x0000_t75" style="width:11.4pt;height:30.6pt" o:ole="">
            <v:imagedata r:id="rId14" o:title=""/>
          </v:shape>
          <o:OLEObject Type="Embed" ProgID="Equation.3" ShapeID="_x0000_i1030" DrawAspect="Content" ObjectID="_1646545426" r:id="rId15"/>
        </w:object>
      </w:r>
    </w:p>
    <w:p w:rsidR="00AC3AAE" w:rsidRDefault="00AC3AAE" w:rsidP="0096767E">
      <w:r>
        <w:tab/>
      </w:r>
      <w:r>
        <w:tab/>
      </w:r>
      <w:r>
        <w:tab/>
      </w:r>
      <w:r>
        <w:tab/>
      </w:r>
      <w:r>
        <w:tab/>
      </w:r>
      <w:r>
        <w:tab/>
        <w:t>3 krát 2 plus 2</w:t>
      </w:r>
      <w:r>
        <w:tab/>
      </w:r>
      <w:r>
        <w:tab/>
        <w:t xml:space="preserve">10 děleno 3 = 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celky, zbytek 1 třetina</w:t>
      </w:r>
    </w:p>
    <w:p w:rsidR="00AC3AAE" w:rsidRDefault="00AC3AAE" w:rsidP="0096767E">
      <w:pPr>
        <w:rPr>
          <w:b/>
        </w:rPr>
      </w:pPr>
      <w:r w:rsidRPr="00BD396D">
        <w:rPr>
          <w:position w:val="-24"/>
        </w:rPr>
        <w:object w:dxaOrig="240" w:dyaOrig="620">
          <v:shape id="_x0000_i1031" type="#_x0000_t75" style="width:12pt;height:30.6pt" o:ole="">
            <v:imagedata r:id="rId8" o:title=""/>
          </v:shape>
          <o:OLEObject Type="Embed" ProgID="Equation.3" ShapeID="_x0000_i1031" DrawAspect="Content" ObjectID="_1646545427" r:id="rId16"/>
        </w:object>
      </w:r>
      <w:r w:rsidRPr="00BD396D">
        <w:t xml:space="preserve"> z 15 = 15 : 3 · 2 = </w:t>
      </w:r>
      <w:r>
        <w:t>10</w:t>
      </w:r>
      <w:r>
        <w:tab/>
      </w:r>
      <w:r>
        <w:tab/>
      </w:r>
      <w:r>
        <w:tab/>
      </w:r>
      <w:r w:rsidRPr="00AC3AAE">
        <w:rPr>
          <w:b/>
        </w:rPr>
        <w:t>desetinné číslo</w:t>
      </w:r>
    </w:p>
    <w:p w:rsidR="00AC3AAE" w:rsidRDefault="00AC3AAE" w:rsidP="0096767E">
      <w:r w:rsidRPr="00BD396D">
        <w:t xml:space="preserve">nebo </w:t>
      </w:r>
      <w:r w:rsidRPr="00BD396D">
        <w:tab/>
      </w:r>
      <w:r w:rsidRPr="00BD396D">
        <w:rPr>
          <w:position w:val="-24"/>
        </w:rPr>
        <w:object w:dxaOrig="240" w:dyaOrig="620">
          <v:shape id="_x0000_i1032" type="#_x0000_t75" style="width:12pt;height:30.6pt" o:ole="">
            <v:imagedata r:id="rId8" o:title=""/>
          </v:shape>
          <o:OLEObject Type="Embed" ProgID="Equation.3" ShapeID="_x0000_i1032" DrawAspect="Content" ObjectID="_1646545428" r:id="rId17"/>
        </w:object>
      </w:r>
      <w:r w:rsidRPr="00BD396D">
        <w:t xml:space="preserve"> z </w:t>
      </w:r>
      <w:r w:rsidRPr="00BD396D">
        <w:rPr>
          <w:position w:val="-24"/>
        </w:rPr>
        <w:object w:dxaOrig="240" w:dyaOrig="620">
          <v:shape id="_x0000_i1033" type="#_x0000_t75" style="width:12pt;height:30.6pt" o:ole="">
            <v:imagedata r:id="rId18" o:title=""/>
          </v:shape>
          <o:OLEObject Type="Embed" ProgID="Equation.3" ShapeID="_x0000_i1033" DrawAspect="Content" ObjectID="_1646545429" r:id="rId19"/>
        </w:object>
      </w:r>
      <w:r w:rsidRPr="00BD396D">
        <w:t xml:space="preserve"> = </w:t>
      </w:r>
      <w:r w:rsidRPr="00BD396D">
        <w:rPr>
          <w:position w:val="-24"/>
        </w:rPr>
        <w:object w:dxaOrig="240" w:dyaOrig="620">
          <v:shape id="_x0000_i1034" type="#_x0000_t75" style="width:12pt;height:30.6pt" o:ole="">
            <v:imagedata r:id="rId8" o:title=""/>
          </v:shape>
          <o:OLEObject Type="Embed" ProgID="Equation.3" ShapeID="_x0000_i1034" DrawAspect="Content" ObjectID="_1646545430" r:id="rId20"/>
        </w:object>
      </w:r>
      <w:r w:rsidRPr="00BD396D">
        <w:t xml:space="preserve"> · </w:t>
      </w:r>
      <w:r w:rsidRPr="00BD396D">
        <w:rPr>
          <w:position w:val="-24"/>
        </w:rPr>
        <w:object w:dxaOrig="240" w:dyaOrig="620">
          <v:shape id="_x0000_i1035" type="#_x0000_t75" style="width:12pt;height:30.6pt" o:ole="">
            <v:imagedata r:id="rId21" o:title=""/>
          </v:shape>
          <o:OLEObject Type="Embed" ProgID="Equation.3" ShapeID="_x0000_i1035" DrawAspect="Content" ObjectID="_1646545431" r:id="rId22"/>
        </w:object>
      </w:r>
      <w:r w:rsidRPr="00BD396D">
        <w:t xml:space="preserve"> = </w:t>
      </w:r>
      <w:r w:rsidRPr="00BD396D">
        <w:rPr>
          <w:position w:val="-24"/>
        </w:rPr>
        <w:object w:dxaOrig="240" w:dyaOrig="620">
          <v:shape id="_x0000_i1036" type="#_x0000_t75" style="width:12pt;height:30.6pt" o:ole="">
            <v:imagedata r:id="rId23" o:title=""/>
          </v:shape>
          <o:OLEObject Type="Embed" ProgID="Equation.3" ShapeID="_x0000_i1036" DrawAspect="Content" ObjectID="_1646545432" r:id="rId2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C3AAE">
        <w:rPr>
          <w:position w:val="-24"/>
        </w:rPr>
        <w:object w:dxaOrig="240" w:dyaOrig="620">
          <v:shape id="_x0000_i1037" type="#_x0000_t75" style="width:12pt;height:30.6pt" o:ole="">
            <v:imagedata r:id="rId25" o:title=""/>
          </v:shape>
          <o:OLEObject Type="Embed" ProgID="Equation.3" ShapeID="_x0000_i1037" DrawAspect="Content" ObjectID="_1646545433" r:id="rId26"/>
        </w:object>
      </w:r>
      <w:r w:rsidRPr="00AC3AAE">
        <w:t>= 2 : 5 = 0,4</w:t>
      </w:r>
      <w:r w:rsidRPr="00AC3AAE">
        <w:tab/>
        <w:t xml:space="preserve">1,3 = </w:t>
      </w:r>
      <w:r w:rsidRPr="00AC3AAE">
        <w:rPr>
          <w:position w:val="-24"/>
        </w:rPr>
        <w:object w:dxaOrig="320" w:dyaOrig="620">
          <v:shape id="_x0000_i1038" type="#_x0000_t75" style="width:15.6pt;height:30.6pt" o:ole="">
            <v:imagedata r:id="rId27" o:title=""/>
          </v:shape>
          <o:OLEObject Type="Embed" ProgID="Equation.3" ShapeID="_x0000_i1038" DrawAspect="Content" ObjectID="_1646545434" r:id="rId28"/>
        </w:object>
      </w:r>
    </w:p>
    <w:p w:rsidR="00AC3AAE" w:rsidRDefault="00AC3AAE" w:rsidP="0096767E">
      <w:r>
        <w:t>předložka z, ze = krát</w:t>
      </w:r>
    </w:p>
    <w:p w:rsidR="00AC3AAE" w:rsidRPr="00AC3AAE" w:rsidRDefault="00AC3AAE" w:rsidP="0096767E">
      <w:pPr>
        <w:rPr>
          <w:b/>
        </w:rPr>
      </w:pPr>
    </w:p>
    <w:p w:rsidR="00684F86" w:rsidRPr="00684F86" w:rsidRDefault="00684F86" w:rsidP="0096767E">
      <w:pPr>
        <w:rPr>
          <w:b/>
        </w:rPr>
      </w:pPr>
      <w:r w:rsidRPr="00684F86">
        <w:rPr>
          <w:b/>
        </w:rPr>
        <w:t>sčítání a odčítání – oba zlomky převést na společného jmenovatele</w:t>
      </w:r>
    </w:p>
    <w:p w:rsidR="0096767E" w:rsidRDefault="00684F86" w:rsidP="0096767E">
      <w:pPr>
        <w:rPr>
          <w:b/>
        </w:rPr>
      </w:pPr>
      <w:r w:rsidRPr="0096767E">
        <w:rPr>
          <w:b/>
          <w:position w:val="-24"/>
        </w:rPr>
        <w:object w:dxaOrig="240" w:dyaOrig="620">
          <v:shape id="_x0000_i1039" type="#_x0000_t75" style="width:12pt;height:30.6pt" o:ole="">
            <v:imagedata r:id="rId29" o:title=""/>
          </v:shape>
          <o:OLEObject Type="Embed" ProgID="Equation.3" ShapeID="_x0000_i1039" DrawAspect="Content" ObjectID="_1646545435" r:id="rId30"/>
        </w:object>
      </w:r>
      <w:r w:rsidR="0096767E">
        <w:rPr>
          <w:b/>
        </w:rPr>
        <w:t xml:space="preserve"> + </w:t>
      </w:r>
      <w:r w:rsidRPr="0096767E">
        <w:rPr>
          <w:b/>
          <w:position w:val="-24"/>
        </w:rPr>
        <w:object w:dxaOrig="240" w:dyaOrig="620">
          <v:shape id="_x0000_i1040" type="#_x0000_t75" style="width:12pt;height:30.6pt" o:ole="">
            <v:imagedata r:id="rId8" o:title=""/>
          </v:shape>
          <o:OLEObject Type="Embed" ProgID="Equation.3" ShapeID="_x0000_i1040" DrawAspect="Content" ObjectID="_1646545436" r:id="rId31"/>
        </w:object>
      </w:r>
      <w:r w:rsidR="0096767E">
        <w:rPr>
          <w:b/>
        </w:rPr>
        <w:t xml:space="preserve"> = </w:t>
      </w:r>
      <w:r w:rsidRPr="00684F86">
        <w:rPr>
          <w:b/>
          <w:position w:val="-24"/>
        </w:rPr>
        <w:object w:dxaOrig="240" w:dyaOrig="620">
          <v:shape id="_x0000_i1041" type="#_x0000_t75" style="width:12pt;height:30.6pt" o:ole="">
            <v:imagedata r:id="rId32" o:title=""/>
          </v:shape>
          <o:OLEObject Type="Embed" ProgID="Equation.3" ShapeID="_x0000_i1041" DrawAspect="Content" ObjectID="_1646545437" r:id="rId33"/>
        </w:object>
      </w:r>
      <w:r w:rsidR="0096767E">
        <w:rPr>
          <w:b/>
        </w:rPr>
        <w:t xml:space="preserve"> + </w:t>
      </w:r>
      <w:r w:rsidRPr="0096767E">
        <w:rPr>
          <w:b/>
          <w:position w:val="-24"/>
        </w:rPr>
        <w:object w:dxaOrig="240" w:dyaOrig="620">
          <v:shape id="_x0000_i1042" type="#_x0000_t75" style="width:12pt;height:30.6pt" o:ole="">
            <v:imagedata r:id="rId34" o:title=""/>
          </v:shape>
          <o:OLEObject Type="Embed" ProgID="Equation.3" ShapeID="_x0000_i1042" DrawAspect="Content" ObjectID="_1646545438" r:id="rId35"/>
        </w:object>
      </w:r>
      <w:r w:rsidR="0096767E">
        <w:rPr>
          <w:b/>
        </w:rPr>
        <w:t xml:space="preserve"> = </w:t>
      </w:r>
      <w:r w:rsidRPr="0096767E">
        <w:rPr>
          <w:b/>
          <w:position w:val="-24"/>
        </w:rPr>
        <w:object w:dxaOrig="560" w:dyaOrig="620">
          <v:shape id="_x0000_i1043" type="#_x0000_t75" style="width:27.6pt;height:30.6pt" o:ole="">
            <v:imagedata r:id="rId36" o:title=""/>
          </v:shape>
          <o:OLEObject Type="Embed" ProgID="Equation.3" ShapeID="_x0000_i1043" DrawAspect="Content" ObjectID="_1646545439" r:id="rId37"/>
        </w:object>
      </w:r>
      <w:r w:rsidR="0096767E">
        <w:rPr>
          <w:b/>
        </w:rPr>
        <w:t xml:space="preserve"> = </w:t>
      </w:r>
      <w:r w:rsidRPr="0096767E">
        <w:rPr>
          <w:b/>
          <w:position w:val="-24"/>
        </w:rPr>
        <w:object w:dxaOrig="240" w:dyaOrig="620">
          <v:shape id="_x0000_i1044" type="#_x0000_t75" style="width:12pt;height:30.6pt" o:ole="">
            <v:imagedata r:id="rId38" o:title=""/>
          </v:shape>
          <o:OLEObject Type="Embed" ProgID="Equation.3" ShapeID="_x0000_i1044" DrawAspect="Content" ObjectID="_1646545440" r:id="rId39"/>
        </w:object>
      </w:r>
      <w:r>
        <w:rPr>
          <w:b/>
        </w:rPr>
        <w:t xml:space="preserve">= </w:t>
      </w:r>
      <w:r w:rsidRPr="00684F86">
        <w:t xml:space="preserve">1 </w:t>
      </w:r>
      <w:r w:rsidRPr="0096767E">
        <w:rPr>
          <w:b/>
          <w:position w:val="-24"/>
        </w:rPr>
        <w:object w:dxaOrig="240" w:dyaOrig="620">
          <v:shape id="_x0000_i1045" type="#_x0000_t75" style="width:12pt;height:30.6pt" o:ole="">
            <v:imagedata r:id="rId40" o:title=""/>
          </v:shape>
          <o:OLEObject Type="Embed" ProgID="Equation.3" ShapeID="_x0000_i1045" DrawAspect="Content" ObjectID="_1646545441" r:id="rId41"/>
        </w:object>
      </w:r>
    </w:p>
    <w:p w:rsidR="00684F86" w:rsidRDefault="00684F86" w:rsidP="0096767E">
      <w:pPr>
        <w:rPr>
          <w:b/>
        </w:rPr>
      </w:pPr>
    </w:p>
    <w:p w:rsidR="00684F86" w:rsidRPr="00684F86" w:rsidRDefault="00684F86" w:rsidP="0096767E">
      <w:pPr>
        <w:rPr>
          <w:b/>
        </w:rPr>
      </w:pPr>
      <w:r w:rsidRPr="00684F86">
        <w:rPr>
          <w:b/>
        </w:rPr>
        <w:t>násobení – krátíme jmenovatele s čitatelem</w:t>
      </w:r>
    </w:p>
    <w:p w:rsidR="00684F86" w:rsidRDefault="00684F86" w:rsidP="0096767E">
      <w:pPr>
        <w:rPr>
          <w:b/>
        </w:rPr>
      </w:pPr>
    </w:p>
    <w:p w:rsidR="00684F86" w:rsidRDefault="00684F86" w:rsidP="0096767E">
      <w:pPr>
        <w:rPr>
          <w:b/>
        </w:rPr>
      </w:pPr>
      <w:r w:rsidRPr="0096767E">
        <w:rPr>
          <w:b/>
          <w:position w:val="-24"/>
        </w:rPr>
        <w:object w:dxaOrig="220" w:dyaOrig="620">
          <v:shape id="_x0000_i1046" type="#_x0000_t75" style="width:11.4pt;height:30.6pt" o:ole="">
            <v:imagedata r:id="rId42" o:title=""/>
          </v:shape>
          <o:OLEObject Type="Embed" ProgID="Equation.3" ShapeID="_x0000_i1046" DrawAspect="Content" ObjectID="_1646545442" r:id="rId43"/>
        </w:object>
      </w:r>
      <w:r>
        <w:rPr>
          <w:b/>
        </w:rPr>
        <w:t xml:space="preserve">  </w:t>
      </w:r>
      <w:r w:rsidRPr="00684F86">
        <w:t>·</w:t>
      </w:r>
      <w:r>
        <w:rPr>
          <w:b/>
        </w:rPr>
        <w:t xml:space="preserve"> </w:t>
      </w:r>
      <w:r w:rsidRPr="0096767E">
        <w:rPr>
          <w:b/>
          <w:position w:val="-24"/>
        </w:rPr>
        <w:object w:dxaOrig="320" w:dyaOrig="620">
          <v:shape id="_x0000_i1047" type="#_x0000_t75" style="width:15.6pt;height:30.6pt" o:ole="">
            <v:imagedata r:id="rId44" o:title=""/>
          </v:shape>
          <o:OLEObject Type="Embed" ProgID="Equation.3" ShapeID="_x0000_i1047" DrawAspect="Content" ObjectID="_1646545443" r:id="rId45"/>
        </w:object>
      </w:r>
      <w:r>
        <w:rPr>
          <w:b/>
        </w:rPr>
        <w:t xml:space="preserve">  = </w:t>
      </w:r>
      <w:r w:rsidRPr="0096767E">
        <w:rPr>
          <w:b/>
          <w:position w:val="-24"/>
        </w:rPr>
        <w:object w:dxaOrig="240" w:dyaOrig="620">
          <v:shape id="_x0000_i1048" type="#_x0000_t75" style="width:12pt;height:30.6pt" o:ole="">
            <v:imagedata r:id="rId46" o:title=""/>
          </v:shape>
          <o:OLEObject Type="Embed" ProgID="Equation.3" ShapeID="_x0000_i1048" DrawAspect="Content" ObjectID="_1646545444" r:id="rId47"/>
        </w:object>
      </w:r>
    </w:p>
    <w:p w:rsidR="00684F86" w:rsidRDefault="00684F86" w:rsidP="0096767E">
      <w:pPr>
        <w:rPr>
          <w:b/>
        </w:rPr>
      </w:pPr>
    </w:p>
    <w:p w:rsidR="00684F86" w:rsidRDefault="00684F86" w:rsidP="0096767E">
      <w:pPr>
        <w:rPr>
          <w:b/>
        </w:rPr>
      </w:pPr>
      <w:r>
        <w:rPr>
          <w:b/>
        </w:rPr>
        <w:t>dělení – první zlomek násobíme převrácenou hodnotou druhého zlomku</w:t>
      </w:r>
    </w:p>
    <w:p w:rsidR="00684F86" w:rsidRDefault="00684F86" w:rsidP="0096767E">
      <w:pPr>
        <w:rPr>
          <w:b/>
        </w:rPr>
      </w:pPr>
      <w:r w:rsidRPr="0096767E">
        <w:rPr>
          <w:b/>
          <w:position w:val="-24"/>
        </w:rPr>
        <w:object w:dxaOrig="240" w:dyaOrig="620">
          <v:shape id="_x0000_i1049" type="#_x0000_t75" style="width:12pt;height:30.6pt" o:ole="">
            <v:imagedata r:id="rId48" o:title=""/>
          </v:shape>
          <o:OLEObject Type="Embed" ProgID="Equation.3" ShapeID="_x0000_i1049" DrawAspect="Content" ObjectID="_1646545445" r:id="rId49"/>
        </w:object>
      </w:r>
      <w:r>
        <w:rPr>
          <w:b/>
        </w:rPr>
        <w:t xml:space="preserve"> : </w:t>
      </w:r>
      <w:r w:rsidRPr="0096767E">
        <w:rPr>
          <w:b/>
          <w:position w:val="-24"/>
        </w:rPr>
        <w:object w:dxaOrig="240" w:dyaOrig="620">
          <v:shape id="_x0000_i1050" type="#_x0000_t75" style="width:12pt;height:30.6pt" o:ole="">
            <v:imagedata r:id="rId50" o:title=""/>
          </v:shape>
          <o:OLEObject Type="Embed" ProgID="Equation.3" ShapeID="_x0000_i1050" DrawAspect="Content" ObjectID="_1646545446" r:id="rId51"/>
        </w:object>
      </w:r>
      <w:r>
        <w:rPr>
          <w:b/>
        </w:rPr>
        <w:t xml:space="preserve"> = </w:t>
      </w:r>
      <w:r w:rsidRPr="0096767E">
        <w:rPr>
          <w:b/>
          <w:position w:val="-24"/>
        </w:rPr>
        <w:object w:dxaOrig="240" w:dyaOrig="620">
          <v:shape id="_x0000_i1051" type="#_x0000_t75" style="width:12pt;height:30.6pt" o:ole="">
            <v:imagedata r:id="rId52" o:title=""/>
          </v:shape>
          <o:OLEObject Type="Embed" ProgID="Equation.3" ShapeID="_x0000_i1051" DrawAspect="Content" ObjectID="_1646545447" r:id="rId53"/>
        </w:object>
      </w:r>
      <w:r>
        <w:rPr>
          <w:b/>
        </w:rPr>
        <w:t xml:space="preserve">  </w:t>
      </w:r>
      <w:r w:rsidRPr="00684F86">
        <w:t>·</w:t>
      </w:r>
      <w:r>
        <w:rPr>
          <w:b/>
        </w:rPr>
        <w:t xml:space="preserve"> </w:t>
      </w:r>
      <w:r w:rsidRPr="0096767E">
        <w:rPr>
          <w:b/>
          <w:position w:val="-24"/>
        </w:rPr>
        <w:object w:dxaOrig="240" w:dyaOrig="620">
          <v:shape id="_x0000_i1052" type="#_x0000_t75" style="width:12pt;height:30.6pt" o:ole="">
            <v:imagedata r:id="rId54" o:title=""/>
          </v:shape>
          <o:OLEObject Type="Embed" ProgID="Equation.3" ShapeID="_x0000_i1052" DrawAspect="Content" ObjectID="_1646545448" r:id="rId55"/>
        </w:object>
      </w:r>
      <w:r>
        <w:rPr>
          <w:b/>
        </w:rPr>
        <w:t xml:space="preserve"> = </w:t>
      </w:r>
      <w:r w:rsidRPr="0096767E">
        <w:rPr>
          <w:b/>
          <w:position w:val="-24"/>
        </w:rPr>
        <w:object w:dxaOrig="240" w:dyaOrig="620">
          <v:shape id="_x0000_i1053" type="#_x0000_t75" style="width:12pt;height:30.6pt" o:ole="">
            <v:imagedata r:id="rId56" o:title=""/>
          </v:shape>
          <o:OLEObject Type="Embed" ProgID="Equation.3" ShapeID="_x0000_i1053" DrawAspect="Content" ObjectID="_1646545449" r:id="rId57"/>
        </w:object>
      </w:r>
    </w:p>
    <w:p w:rsidR="00684F86" w:rsidRDefault="00684F86" w:rsidP="0096767E">
      <w:pPr>
        <w:rPr>
          <w:b/>
        </w:rPr>
      </w:pPr>
      <w:r>
        <w:rPr>
          <w:b/>
        </w:rPr>
        <w:t>složený zlomek – lomeno = děleno</w:t>
      </w:r>
    </w:p>
    <w:p w:rsidR="00684F86" w:rsidRDefault="00684F86" w:rsidP="0096767E">
      <w:pPr>
        <w:rPr>
          <w:b/>
        </w:rPr>
      </w:pPr>
    </w:p>
    <w:p w:rsidR="00684F86" w:rsidRDefault="00AC3AAE" w:rsidP="0096767E">
      <w:pPr>
        <w:rPr>
          <w:b/>
        </w:rPr>
      </w:pPr>
      <w:r w:rsidRPr="00684F86">
        <w:rPr>
          <w:b/>
          <w:position w:val="-56"/>
        </w:rPr>
        <w:object w:dxaOrig="279" w:dyaOrig="1219">
          <v:shape id="_x0000_i1054" type="#_x0000_t75" style="width:14.4pt;height:60.6pt" o:ole="">
            <v:imagedata r:id="rId58" o:title=""/>
          </v:shape>
          <o:OLEObject Type="Embed" ProgID="Equation.3" ShapeID="_x0000_i1054" DrawAspect="Content" ObjectID="_1646545450" r:id="rId59"/>
        </w:object>
      </w:r>
      <w:r w:rsidR="00684F86">
        <w:rPr>
          <w:b/>
        </w:rPr>
        <w:t xml:space="preserve"> = </w:t>
      </w:r>
      <w:r w:rsidRPr="0096767E">
        <w:rPr>
          <w:b/>
          <w:position w:val="-24"/>
        </w:rPr>
        <w:object w:dxaOrig="240" w:dyaOrig="620">
          <v:shape id="_x0000_i1055" type="#_x0000_t75" style="width:12pt;height:30.6pt" o:ole="">
            <v:imagedata r:id="rId60" o:title=""/>
          </v:shape>
          <o:OLEObject Type="Embed" ProgID="Equation.3" ShapeID="_x0000_i1055" DrawAspect="Content" ObjectID="_1646545451" r:id="rId61"/>
        </w:object>
      </w:r>
      <w:r w:rsidR="00684F86">
        <w:rPr>
          <w:b/>
        </w:rPr>
        <w:t xml:space="preserve"> : </w:t>
      </w:r>
      <w:r w:rsidR="00684F86" w:rsidRPr="0096767E">
        <w:rPr>
          <w:b/>
          <w:position w:val="-24"/>
        </w:rPr>
        <w:object w:dxaOrig="240" w:dyaOrig="620">
          <v:shape id="_x0000_i1056" type="#_x0000_t75" style="width:12pt;height:30.6pt" o:ole="">
            <v:imagedata r:id="rId48" o:title=""/>
          </v:shape>
          <o:OLEObject Type="Embed" ProgID="Equation.3" ShapeID="_x0000_i1056" DrawAspect="Content" ObjectID="_1646545452" r:id="rId62"/>
        </w:object>
      </w:r>
      <w:r w:rsidR="00684F86">
        <w:rPr>
          <w:b/>
        </w:rPr>
        <w:t xml:space="preserve"> = </w:t>
      </w:r>
      <w:r w:rsidRPr="0096767E">
        <w:rPr>
          <w:b/>
          <w:position w:val="-24"/>
        </w:rPr>
        <w:object w:dxaOrig="240" w:dyaOrig="620">
          <v:shape id="_x0000_i1057" type="#_x0000_t75" style="width:12pt;height:30.6pt" o:ole="">
            <v:imagedata r:id="rId63" o:title=""/>
          </v:shape>
          <o:OLEObject Type="Embed" ProgID="Equation.3" ShapeID="_x0000_i1057" DrawAspect="Content" ObjectID="_1646545453" r:id="rId64"/>
        </w:object>
      </w:r>
      <w:r>
        <w:rPr>
          <w:b/>
        </w:rPr>
        <w:t xml:space="preserve"> </w:t>
      </w:r>
      <w:r w:rsidRPr="00684F86">
        <w:t>·</w:t>
      </w:r>
      <w:r>
        <w:rPr>
          <w:b/>
        </w:rPr>
        <w:t xml:space="preserve"> </w:t>
      </w:r>
      <w:r w:rsidR="00684F86">
        <w:rPr>
          <w:b/>
        </w:rPr>
        <w:t xml:space="preserve"> </w:t>
      </w:r>
      <w:r w:rsidRPr="0096767E">
        <w:rPr>
          <w:b/>
          <w:position w:val="-24"/>
        </w:rPr>
        <w:object w:dxaOrig="240" w:dyaOrig="620">
          <v:shape id="_x0000_i1058" type="#_x0000_t75" style="width:12pt;height:30.6pt" o:ole="">
            <v:imagedata r:id="rId65" o:title=""/>
          </v:shape>
          <o:OLEObject Type="Embed" ProgID="Equation.3" ShapeID="_x0000_i1058" DrawAspect="Content" ObjectID="_1646545454" r:id="rId66"/>
        </w:object>
      </w:r>
      <w:r w:rsidR="00684F86">
        <w:rPr>
          <w:b/>
        </w:rPr>
        <w:t xml:space="preserve"> = </w:t>
      </w:r>
      <w:r w:rsidRPr="0096767E">
        <w:rPr>
          <w:b/>
          <w:position w:val="-24"/>
        </w:rPr>
        <w:object w:dxaOrig="240" w:dyaOrig="620">
          <v:shape id="_x0000_i1059" type="#_x0000_t75" style="width:12pt;height:30.6pt" o:ole="">
            <v:imagedata r:id="rId67" o:title=""/>
          </v:shape>
          <o:OLEObject Type="Embed" ProgID="Equation.3" ShapeID="_x0000_i1059" DrawAspect="Content" ObjectID="_1646545455" r:id="rId68"/>
        </w:object>
      </w:r>
    </w:p>
    <w:p w:rsidR="006A1712" w:rsidRDefault="006A1712" w:rsidP="0096767E">
      <w:pPr>
        <w:rPr>
          <w:b/>
        </w:rPr>
      </w:pPr>
    </w:p>
    <w:p w:rsidR="006A1712" w:rsidRDefault="006A1712" w:rsidP="0096767E">
      <w:pPr>
        <w:rPr>
          <w:b/>
        </w:rPr>
      </w:pPr>
    </w:p>
    <w:p w:rsidR="006A1712" w:rsidRDefault="006A1712" w:rsidP="006A1712">
      <w:pPr>
        <w:jc w:val="center"/>
        <w:rPr>
          <w:b/>
        </w:rPr>
      </w:pPr>
      <w:r>
        <w:rPr>
          <w:b/>
        </w:rPr>
        <w:lastRenderedPageBreak/>
        <w:t>Práce s desetinnými</w:t>
      </w:r>
      <w:r w:rsidRPr="0096767E">
        <w:rPr>
          <w:b/>
        </w:rPr>
        <w:t xml:space="preserve"> čísly – přehled</w:t>
      </w:r>
    </w:p>
    <w:p w:rsidR="006A1712" w:rsidRDefault="006A1712" w:rsidP="006A1712">
      <w:pPr>
        <w:rPr>
          <w:b/>
        </w:rPr>
      </w:pPr>
      <w:r>
        <w:rPr>
          <w:b/>
        </w:rPr>
        <w:t>1. Sčítání a odčítání – při psaní pod sebe – desetinná čárka pod desetinnou čárku:</w:t>
      </w:r>
    </w:p>
    <w:p w:rsidR="006A1712" w:rsidRDefault="006A1712" w:rsidP="006A1712">
      <w:pPr>
        <w:rPr>
          <w:b/>
        </w:rPr>
      </w:pPr>
      <w:r>
        <w:rPr>
          <w:b/>
        </w:rPr>
        <w:t>0,125 + 25,307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15,6 – 0,000 9</w:t>
      </w:r>
    </w:p>
    <w:p w:rsidR="006A1712" w:rsidRDefault="006A1712" w:rsidP="006A1712">
      <w:pPr>
        <w:rPr>
          <w:b/>
        </w:rPr>
      </w:pPr>
    </w:p>
    <w:p w:rsidR="006A1712" w:rsidRDefault="006A1712" w:rsidP="006A1712">
      <w:pPr>
        <w:rPr>
          <w:b/>
        </w:rPr>
      </w:pPr>
      <w:r>
        <w:rPr>
          <w:b/>
        </w:rPr>
        <w:t xml:space="preserve">  0,125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15, 6</w:t>
      </w:r>
    </w:p>
    <w:p w:rsidR="006A1712" w:rsidRDefault="006A1712" w:rsidP="006A1712">
      <w:pPr>
        <w:rPr>
          <w:b/>
          <w:u w:val="single"/>
        </w:rPr>
      </w:pPr>
      <w:r w:rsidRPr="006A1712">
        <w:rPr>
          <w:b/>
          <w:u w:val="single"/>
        </w:rPr>
        <w:t>25,307 5</w:t>
      </w:r>
      <w:r w:rsidRPr="006A1712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 w:rsidRPr="006A1712">
        <w:rPr>
          <w:b/>
          <w:u w:val="single"/>
        </w:rPr>
        <w:t xml:space="preserve">            - 0, 000 9</w:t>
      </w:r>
    </w:p>
    <w:p w:rsidR="006A1712" w:rsidRDefault="006A1712" w:rsidP="006A1712">
      <w:pPr>
        <w:rPr>
          <w:b/>
        </w:rPr>
      </w:pPr>
      <w:r>
        <w:rPr>
          <w:b/>
        </w:rPr>
        <w:t>25,432 5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proofErr w:type="gramStart"/>
      <w:r>
        <w:rPr>
          <w:b/>
        </w:rPr>
        <w:t>15 ,599 1</w:t>
      </w:r>
      <w:proofErr w:type="gramEnd"/>
    </w:p>
    <w:p w:rsidR="006A1712" w:rsidRDefault="006A1712" w:rsidP="006A1712">
      <w:pPr>
        <w:rPr>
          <w:b/>
        </w:rPr>
      </w:pPr>
    </w:p>
    <w:p w:rsidR="006A1712" w:rsidRDefault="006A1712" w:rsidP="006A1712">
      <w:pPr>
        <w:rPr>
          <w:b/>
        </w:rPr>
      </w:pPr>
      <w:r>
        <w:rPr>
          <w:b/>
        </w:rPr>
        <w:t>2. Násobení:</w:t>
      </w:r>
    </w:p>
    <w:p w:rsidR="009901F1" w:rsidRPr="009901F1" w:rsidRDefault="009901F1" w:rsidP="009901F1">
      <w:r>
        <w:rPr>
          <w:b/>
        </w:rPr>
        <w:t xml:space="preserve">Násobení 10, 100, 1 000 – čárku posunujeme o 1,2,3 … místa doprava </w:t>
      </w:r>
    </w:p>
    <w:p w:rsidR="006A1712" w:rsidRDefault="006A1712" w:rsidP="006A1712">
      <w:pPr>
        <w:rPr>
          <w:b/>
        </w:rPr>
      </w:pPr>
    </w:p>
    <w:p w:rsidR="006A1712" w:rsidRDefault="006A1712" w:rsidP="006A1712">
      <w:pPr>
        <w:rPr>
          <w:b/>
        </w:rPr>
      </w:pPr>
      <w:r>
        <w:rPr>
          <w:b/>
        </w:rPr>
        <w:t xml:space="preserve">0,05 · 0,3 = 0,015      počítám: 5 krát 3 je 15 a ve výsledku odzadu oddělím tolik desetinných míst, kolik jich je v obou </w:t>
      </w:r>
      <w:proofErr w:type="spellStart"/>
      <w:r>
        <w:rPr>
          <w:b/>
        </w:rPr>
        <w:t>činitelech</w:t>
      </w:r>
      <w:proofErr w:type="spellEnd"/>
      <w:r>
        <w:rPr>
          <w:b/>
        </w:rPr>
        <w:t>: 0,05 – 2 desetinná místa, 0,3 – 1 desetinné místo, ve výsledku odděluji celkem 3 desetinná místa</w:t>
      </w:r>
    </w:p>
    <w:p w:rsidR="006A1712" w:rsidRDefault="006A1712" w:rsidP="006A1712">
      <w:pPr>
        <w:rPr>
          <w:b/>
        </w:rPr>
      </w:pPr>
    </w:p>
    <w:p w:rsidR="006A1712" w:rsidRPr="006A1712" w:rsidRDefault="006A1712" w:rsidP="006A1712">
      <w:pPr>
        <w:rPr>
          <w:b/>
        </w:rPr>
      </w:pPr>
      <w:r>
        <w:rPr>
          <w:b/>
        </w:rPr>
        <w:t>1,2 · 300 = 360</w:t>
      </w:r>
      <w:r>
        <w:rPr>
          <w:b/>
        </w:rPr>
        <w:tab/>
        <w:t>počítám: 12 krát 300 je 36 a dvě nuly tedy 3 600 a oddělím jedno desetinné místo odzadu ve výsledku tedy 360</w:t>
      </w:r>
    </w:p>
    <w:p w:rsidR="006A1712" w:rsidRDefault="006A1712" w:rsidP="0096767E">
      <w:pPr>
        <w:rPr>
          <w:b/>
        </w:rPr>
      </w:pPr>
    </w:p>
    <w:p w:rsidR="0096767E" w:rsidRPr="006A1712" w:rsidRDefault="006A1712">
      <w:pPr>
        <w:rPr>
          <w:b/>
        </w:rPr>
      </w:pPr>
      <w:r>
        <w:tab/>
      </w:r>
      <w:r>
        <w:tab/>
      </w:r>
      <w:r w:rsidRPr="006A1712">
        <w:rPr>
          <w:b/>
        </w:rPr>
        <w:t>12,4</w:t>
      </w:r>
    </w:p>
    <w:p w:rsidR="006A1712" w:rsidRDefault="006A1712">
      <w:pPr>
        <w:rPr>
          <w:b/>
          <w:u w:val="single"/>
        </w:rPr>
      </w:pPr>
      <w:r w:rsidRPr="006A1712">
        <w:rPr>
          <w:b/>
        </w:rPr>
        <w:tab/>
      </w:r>
      <w:r w:rsidRPr="006A1712">
        <w:rPr>
          <w:b/>
          <w:u w:val="single"/>
        </w:rPr>
        <w:t xml:space="preserve">      · 0,0082</w:t>
      </w:r>
    </w:p>
    <w:p w:rsidR="006A1712" w:rsidRDefault="006A1712">
      <w:pPr>
        <w:rPr>
          <w:b/>
        </w:rPr>
      </w:pPr>
      <w:r>
        <w:rPr>
          <w:b/>
        </w:rPr>
        <w:tab/>
        <w:t xml:space="preserve">             248</w:t>
      </w:r>
    </w:p>
    <w:p w:rsidR="009901F1" w:rsidRDefault="009901F1">
      <w:r>
        <w:rPr>
          <w:b/>
        </w:rPr>
        <w:t xml:space="preserve">       </w:t>
      </w:r>
      <w:r w:rsidRPr="009901F1">
        <w:rPr>
          <w:b/>
          <w:u w:val="single"/>
        </w:rPr>
        <w:t xml:space="preserve">                992 </w:t>
      </w:r>
      <w:r>
        <w:rPr>
          <w:b/>
          <w:u w:val="single"/>
        </w:rPr>
        <w:t xml:space="preserve">  </w:t>
      </w:r>
      <w:r w:rsidRPr="009901F1">
        <w:rPr>
          <w:b/>
          <w:u w:val="single"/>
        </w:rPr>
        <w:t xml:space="preserve"> </w:t>
      </w:r>
      <w:r w:rsidRPr="009901F1">
        <w:t xml:space="preserve"> </w:t>
      </w:r>
    </w:p>
    <w:p w:rsidR="009901F1" w:rsidRDefault="009901F1">
      <w:r>
        <w:rPr>
          <w:b/>
        </w:rPr>
        <w:t xml:space="preserve">                 </w:t>
      </w:r>
      <w:r w:rsidRPr="009901F1">
        <w:rPr>
          <w:b/>
        </w:rPr>
        <w:t xml:space="preserve"> 0,10168    </w:t>
      </w:r>
      <w:r w:rsidRPr="009901F1">
        <w:t xml:space="preserve">  </w:t>
      </w:r>
    </w:p>
    <w:p w:rsidR="009901F1" w:rsidRDefault="009901F1"/>
    <w:p w:rsidR="009901F1" w:rsidRPr="009901F1" w:rsidRDefault="009901F1">
      <w:pPr>
        <w:rPr>
          <w:b/>
        </w:rPr>
      </w:pPr>
      <w:r w:rsidRPr="009901F1">
        <w:rPr>
          <w:b/>
        </w:rPr>
        <w:t xml:space="preserve">Při násobení pod sebou si napíšu čísla pod sebe tak, jako </w:t>
      </w:r>
      <w:proofErr w:type="gramStart"/>
      <w:r w:rsidRPr="009901F1">
        <w:rPr>
          <w:b/>
        </w:rPr>
        <w:t>kdyby</w:t>
      </w:r>
      <w:proofErr w:type="gramEnd"/>
      <w:r w:rsidRPr="009901F1">
        <w:rPr>
          <w:b/>
        </w:rPr>
        <w:t xml:space="preserve"> tam nebyly desetinné čárky a  </w:t>
      </w:r>
      <w:proofErr w:type="gramStart"/>
      <w:r w:rsidRPr="009901F1">
        <w:rPr>
          <w:b/>
        </w:rPr>
        <w:t>vynásobím</w:t>
      </w:r>
      <w:proofErr w:type="gramEnd"/>
      <w:r w:rsidRPr="009901F1">
        <w:rPr>
          <w:b/>
        </w:rPr>
        <w:t xml:space="preserve"> obvyklým způsobem. Ve výsledku opět odzadu oddělím tolik desetinných míst, kolik jich je v obou </w:t>
      </w:r>
      <w:proofErr w:type="spellStart"/>
      <w:r w:rsidRPr="009901F1">
        <w:rPr>
          <w:b/>
        </w:rPr>
        <w:t>činitelech</w:t>
      </w:r>
      <w:proofErr w:type="spellEnd"/>
      <w:r w:rsidRPr="009901F1">
        <w:rPr>
          <w:b/>
        </w:rPr>
        <w:t>.</w:t>
      </w:r>
    </w:p>
    <w:p w:rsidR="009901F1" w:rsidRDefault="009901F1">
      <w:pPr>
        <w:rPr>
          <w:b/>
        </w:rPr>
      </w:pPr>
    </w:p>
    <w:p w:rsidR="009901F1" w:rsidRDefault="009901F1">
      <w:pPr>
        <w:rPr>
          <w:b/>
        </w:rPr>
      </w:pPr>
      <w:r>
        <w:rPr>
          <w:b/>
        </w:rPr>
        <w:t>3. Dělení:</w:t>
      </w:r>
    </w:p>
    <w:p w:rsidR="009901F1" w:rsidRDefault="009901F1">
      <w:pPr>
        <w:rPr>
          <w:b/>
        </w:rPr>
      </w:pPr>
      <w:r>
        <w:rPr>
          <w:b/>
        </w:rPr>
        <w:t>1 : 2 = 0,5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: 4 = 0, 75</w:t>
      </w:r>
    </w:p>
    <w:p w:rsidR="009901F1" w:rsidRDefault="009901F1">
      <w:pPr>
        <w:rPr>
          <w:b/>
        </w:rPr>
      </w:pPr>
      <w:r>
        <w:rPr>
          <w:b/>
        </w:rPr>
        <w:t>1</w:t>
      </w:r>
      <w:r w:rsidR="008F4178">
        <w:rPr>
          <w:b/>
        </w:rPr>
        <w:t>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30</w:t>
      </w:r>
    </w:p>
    <w:p w:rsidR="009901F1" w:rsidRDefault="008F4178">
      <w:pPr>
        <w:rPr>
          <w:b/>
        </w:rPr>
      </w:pPr>
      <w:r>
        <w:rPr>
          <w:b/>
        </w:rPr>
        <w:t xml:space="preserve">  0</w:t>
      </w:r>
      <w:r w:rsidR="009901F1">
        <w:rPr>
          <w:b/>
        </w:rPr>
        <w:tab/>
      </w:r>
      <w:r w:rsidR="009901F1">
        <w:rPr>
          <w:b/>
        </w:rPr>
        <w:tab/>
      </w:r>
      <w:r w:rsidR="009901F1">
        <w:rPr>
          <w:b/>
        </w:rPr>
        <w:tab/>
      </w:r>
      <w:r w:rsidR="009901F1">
        <w:rPr>
          <w:b/>
        </w:rPr>
        <w:tab/>
      </w:r>
      <w:r w:rsidR="009901F1">
        <w:rPr>
          <w:b/>
        </w:rPr>
        <w:tab/>
        <w:t xml:space="preserve">  20</w:t>
      </w:r>
    </w:p>
    <w:p w:rsidR="009901F1" w:rsidRDefault="009901F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0</w:t>
      </w:r>
    </w:p>
    <w:p w:rsidR="009901F1" w:rsidRDefault="009901F1">
      <w:pPr>
        <w:rPr>
          <w:b/>
        </w:rPr>
      </w:pPr>
    </w:p>
    <w:p w:rsidR="009901F1" w:rsidRDefault="009901F1">
      <w:pPr>
        <w:rPr>
          <w:b/>
        </w:rPr>
      </w:pPr>
      <w:r>
        <w:rPr>
          <w:b/>
        </w:rPr>
        <w:t>Je dobré si pamatovat:  1:4 = 0,25</w:t>
      </w:r>
      <w:r>
        <w:rPr>
          <w:b/>
        </w:rPr>
        <w:tab/>
      </w:r>
      <w:r>
        <w:rPr>
          <w:b/>
        </w:rPr>
        <w:tab/>
        <w:t xml:space="preserve">1:2 = 0,5 </w:t>
      </w:r>
      <w:r>
        <w:rPr>
          <w:b/>
        </w:rPr>
        <w:tab/>
        <w:t xml:space="preserve">3:4 = 0,75 </w:t>
      </w:r>
    </w:p>
    <w:p w:rsidR="009901F1" w:rsidRDefault="009901F1">
      <w:pPr>
        <w:rPr>
          <w:b/>
        </w:rPr>
      </w:pPr>
    </w:p>
    <w:p w:rsidR="009901F1" w:rsidRDefault="009901F1">
      <w:pPr>
        <w:rPr>
          <w:b/>
        </w:rPr>
      </w:pPr>
      <w:r>
        <w:rPr>
          <w:b/>
        </w:rPr>
        <w:t xml:space="preserve">Dělení 10, 100, 1 000 – čárku posunujeme o 1,2,3 … místa doleva </w:t>
      </w:r>
    </w:p>
    <w:p w:rsidR="009901F1" w:rsidRDefault="009901F1">
      <w:pPr>
        <w:rPr>
          <w:b/>
        </w:rPr>
      </w:pPr>
    </w:p>
    <w:p w:rsidR="009901F1" w:rsidRDefault="009901F1">
      <w:pPr>
        <w:rPr>
          <w:b/>
        </w:rPr>
      </w:pPr>
      <w:r>
        <w:rPr>
          <w:b/>
        </w:rPr>
        <w:t xml:space="preserve">0,2 : 0,05 = </w:t>
      </w:r>
      <w:r>
        <w:rPr>
          <w:b/>
        </w:rPr>
        <w:tab/>
      </w:r>
      <w:r>
        <w:rPr>
          <w:b/>
        </w:rPr>
        <w:tab/>
        <w:t>nelze dělit desetinným číslem, řeknu si: ve druhém čísle – děliteli – jsou 2 desetinná čísla, vynásobím tedy celý příklad číslem 100 (má 2 nuly)</w:t>
      </w:r>
    </w:p>
    <w:p w:rsidR="009901F1" w:rsidRDefault="009901F1">
      <w:pPr>
        <w:rPr>
          <w:b/>
        </w:rPr>
      </w:pPr>
    </w:p>
    <w:p w:rsidR="009901F1" w:rsidRDefault="009901F1">
      <w:pPr>
        <w:rPr>
          <w:b/>
        </w:rPr>
      </w:pPr>
      <w:r>
        <w:rPr>
          <w:b/>
        </w:rPr>
        <w:t xml:space="preserve">0,2 : 0,05 = </w:t>
      </w:r>
      <w:r>
        <w:rPr>
          <w:b/>
        </w:rPr>
        <w:tab/>
        <w:t>/·100</w:t>
      </w:r>
    </w:p>
    <w:p w:rsidR="009901F1" w:rsidRDefault="009901F1">
      <w:pPr>
        <w:rPr>
          <w:b/>
        </w:rPr>
      </w:pPr>
      <w:r>
        <w:rPr>
          <w:b/>
        </w:rPr>
        <w:t>20 : 5 = 4</w:t>
      </w:r>
      <w:r>
        <w:rPr>
          <w:b/>
        </w:rPr>
        <w:tab/>
        <w:t>příklad má výsledek 4</w:t>
      </w:r>
    </w:p>
    <w:p w:rsidR="009901F1" w:rsidRDefault="009901F1">
      <w:pPr>
        <w:rPr>
          <w:b/>
        </w:rPr>
      </w:pPr>
    </w:p>
    <w:p w:rsidR="009901F1" w:rsidRDefault="009901F1">
      <w:pPr>
        <w:rPr>
          <w:b/>
        </w:rPr>
      </w:pPr>
      <w:r>
        <w:rPr>
          <w:b/>
        </w:rPr>
        <w:t>0,005 : 0,2</w:t>
      </w:r>
      <w:r>
        <w:rPr>
          <w:b/>
        </w:rPr>
        <w:tab/>
        <w:t>/·10</w:t>
      </w:r>
      <w:r w:rsidR="008F4178">
        <w:rPr>
          <w:b/>
        </w:rPr>
        <w:tab/>
      </w:r>
      <w:r w:rsidR="008F4178">
        <w:rPr>
          <w:b/>
        </w:rPr>
        <w:tab/>
        <w:t xml:space="preserve">v okamžiku, kdy při výpočtu narazím na desetinnou čárku, </w:t>
      </w:r>
    </w:p>
    <w:p w:rsidR="009901F1" w:rsidRDefault="009901F1">
      <w:pPr>
        <w:rPr>
          <w:b/>
        </w:rPr>
      </w:pPr>
      <w:r>
        <w:rPr>
          <w:b/>
        </w:rPr>
        <w:t xml:space="preserve">0,05 : 2 = </w:t>
      </w:r>
      <w:r w:rsidR="008F4178">
        <w:rPr>
          <w:b/>
        </w:rPr>
        <w:t>0,025</w:t>
      </w:r>
      <w:r w:rsidR="008F4178">
        <w:rPr>
          <w:b/>
        </w:rPr>
        <w:tab/>
      </w:r>
      <w:r w:rsidR="008F4178">
        <w:rPr>
          <w:b/>
        </w:rPr>
        <w:tab/>
        <w:t>napíšu ji i do výsledku</w:t>
      </w:r>
    </w:p>
    <w:p w:rsidR="008F4178" w:rsidRDefault="008F4178">
      <w:pPr>
        <w:rPr>
          <w:b/>
        </w:rPr>
      </w:pPr>
      <w:r>
        <w:rPr>
          <w:b/>
        </w:rPr>
        <w:t>00</w:t>
      </w:r>
    </w:p>
    <w:p w:rsidR="008F4178" w:rsidRDefault="008F4178">
      <w:pPr>
        <w:rPr>
          <w:b/>
        </w:rPr>
      </w:pPr>
      <w:r>
        <w:rPr>
          <w:b/>
        </w:rPr>
        <w:t xml:space="preserve">  05</w:t>
      </w:r>
    </w:p>
    <w:p w:rsidR="008F4178" w:rsidRDefault="008F4178">
      <w:pPr>
        <w:rPr>
          <w:b/>
        </w:rPr>
      </w:pPr>
      <w:r>
        <w:rPr>
          <w:b/>
        </w:rPr>
        <w:t xml:space="preserve">     10</w:t>
      </w:r>
    </w:p>
    <w:p w:rsidR="008F4178" w:rsidRPr="009901F1" w:rsidRDefault="008F4178">
      <w:r>
        <w:rPr>
          <w:b/>
        </w:rPr>
        <w:t xml:space="preserve">       0</w:t>
      </w:r>
    </w:p>
    <w:sectPr w:rsidR="008F4178" w:rsidRPr="009901F1" w:rsidSect="00AC3AAE">
      <w:pgSz w:w="11906" w:h="16838"/>
      <w:pgMar w:top="851" w:right="1418" w:bottom="1418" w:left="680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7E"/>
    <w:rsid w:val="00221CA4"/>
    <w:rsid w:val="004D2453"/>
    <w:rsid w:val="0062302A"/>
    <w:rsid w:val="00684F86"/>
    <w:rsid w:val="006A1712"/>
    <w:rsid w:val="006D7245"/>
    <w:rsid w:val="008F4178"/>
    <w:rsid w:val="0096767E"/>
    <w:rsid w:val="009901F1"/>
    <w:rsid w:val="00AC3AAE"/>
    <w:rsid w:val="00B8200D"/>
    <w:rsid w:val="00BD396D"/>
    <w:rsid w:val="00C56AA7"/>
    <w:rsid w:val="00D13608"/>
    <w:rsid w:val="00D3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BEAF7-9743-4726-851A-C60897DA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C3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4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1.bin"/><Relationship Id="rId19" Type="http://schemas.openxmlformats.org/officeDocument/2006/relationships/oleObject" Target="embeddings/oleObject9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3.bin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Relationship Id="rId67" Type="http://schemas.openxmlformats.org/officeDocument/2006/relationships/image" Target="media/image30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2.bin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 s racionálními čísly – přehled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 s racionálními čísly – přehled</dc:title>
  <dc:subject/>
  <dc:creator>Nejedlá</dc:creator>
  <cp:keywords/>
  <cp:lastModifiedBy>Nejedlá Ivana</cp:lastModifiedBy>
  <cp:revision>2</cp:revision>
  <cp:lastPrinted>2011-06-16T07:56:00Z</cp:lastPrinted>
  <dcterms:created xsi:type="dcterms:W3CDTF">2020-03-24T07:57:00Z</dcterms:created>
  <dcterms:modified xsi:type="dcterms:W3CDTF">2020-03-24T07:57:00Z</dcterms:modified>
</cp:coreProperties>
</file>