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405"/>
        <w:gridCol w:w="6237"/>
        <w:gridCol w:w="1559"/>
      </w:tblGrid>
      <w:tr w:rsidR="005A17F8" w:rsidTr="006F132D">
        <w:tc>
          <w:tcPr>
            <w:tcW w:w="2405" w:type="dxa"/>
          </w:tcPr>
          <w:p w:rsidR="005A17F8" w:rsidRPr="00207E57" w:rsidRDefault="005A17F8" w:rsidP="006F132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7E57">
              <w:rPr>
                <w:rFonts w:ascii="Times New Roman" w:hAnsi="Times New Roman" w:cs="Times New Roman"/>
                <w:b/>
                <w:sz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</w:rPr>
              <w:t>ekce 6/25</w:t>
            </w:r>
          </w:p>
        </w:tc>
        <w:tc>
          <w:tcPr>
            <w:tcW w:w="6237" w:type="dxa"/>
          </w:tcPr>
          <w:p w:rsidR="005A17F8" w:rsidRPr="00207E57" w:rsidRDefault="005A17F8" w:rsidP="006F132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Od Sáma po Přemyslovce</w:t>
            </w:r>
          </w:p>
        </w:tc>
        <w:tc>
          <w:tcPr>
            <w:tcW w:w="1559" w:type="dxa"/>
          </w:tcPr>
          <w:p w:rsidR="005A17F8" w:rsidRPr="00207E57" w:rsidRDefault="005A17F8" w:rsidP="006F132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557CD">
              <w:rPr>
                <w:rFonts w:ascii="Times New Roman" w:hAnsi="Times New Roman" w:cs="Times New Roman"/>
                <w:b/>
              </w:rPr>
              <w:t>Datum:</w:t>
            </w:r>
          </w:p>
        </w:tc>
      </w:tr>
      <w:tr w:rsidR="005A17F8" w:rsidTr="006F132D">
        <w:tc>
          <w:tcPr>
            <w:tcW w:w="2405" w:type="dxa"/>
            <w:shd w:val="clear" w:color="auto" w:fill="BFBFBF" w:themeFill="background1" w:themeFillShade="BF"/>
          </w:tcPr>
          <w:p w:rsidR="005A17F8" w:rsidRPr="0071263A" w:rsidRDefault="005A17F8" w:rsidP="006F13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5A17F8" w:rsidRPr="0071263A" w:rsidRDefault="005A17F8" w:rsidP="006F13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A17F8" w:rsidRPr="0071263A" w:rsidRDefault="005A17F8" w:rsidP="006F13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5A17F8" w:rsidTr="006F132D">
        <w:tc>
          <w:tcPr>
            <w:tcW w:w="2405" w:type="dxa"/>
          </w:tcPr>
          <w:p w:rsidR="005A17F8" w:rsidRPr="009D31E0" w:rsidRDefault="005A17F8" w:rsidP="006F1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Uvědomuji si tisíciletou tradici české státnosti a je to pro mě důvod být hrdý na to, že jsem toho součástí</w:t>
            </w:r>
          </w:p>
        </w:tc>
        <w:tc>
          <w:tcPr>
            <w:tcW w:w="6237" w:type="dxa"/>
          </w:tcPr>
          <w:p w:rsidR="005A17F8" w:rsidRDefault="005A17F8" w:rsidP="006F1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Charakterizuji nejstarší středověké útvary na našem území včetně územního rozsahu, jmenuju významné osobnosti tohoto období a vysvětlím, jak se zasloužily o rozvoj českého státu, znám tři nejstarší české světce i okolnosti, za kterých se stali mučedníky, datuji státní svátky ČR spojené s tímto obdobím</w:t>
            </w:r>
          </w:p>
        </w:tc>
        <w:tc>
          <w:tcPr>
            <w:tcW w:w="1559" w:type="dxa"/>
          </w:tcPr>
          <w:p w:rsidR="005A17F8" w:rsidRDefault="005A17F8" w:rsidP="006F13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7F8" w:rsidTr="006F132D">
        <w:tc>
          <w:tcPr>
            <w:tcW w:w="10201" w:type="dxa"/>
            <w:gridSpan w:val="3"/>
            <w:shd w:val="clear" w:color="auto" w:fill="BFBFBF" w:themeFill="background1" w:themeFillShade="BF"/>
          </w:tcPr>
          <w:p w:rsidR="005A17F8" w:rsidRPr="0071263A" w:rsidRDefault="005A17F8" w:rsidP="006F13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Co si odnesu do života?</w:t>
            </w:r>
          </w:p>
        </w:tc>
      </w:tr>
      <w:tr w:rsidR="005A17F8" w:rsidTr="006F132D">
        <w:tc>
          <w:tcPr>
            <w:tcW w:w="10201" w:type="dxa"/>
            <w:gridSpan w:val="3"/>
          </w:tcPr>
          <w:p w:rsidR="005A17F8" w:rsidRPr="00E77F6C" w:rsidRDefault="005A17F8" w:rsidP="006F13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77F6C">
              <w:rPr>
                <w:rFonts w:ascii="Times New Roman" w:hAnsi="Times New Roman" w:cs="Times New Roman"/>
                <w:b/>
                <w:i/>
              </w:rPr>
              <w:t>Když nefungují pravidla ani morálka, vyhrává prostě ten, kdo je silnější.</w:t>
            </w:r>
          </w:p>
        </w:tc>
      </w:tr>
      <w:tr w:rsidR="005A17F8" w:rsidTr="006F132D">
        <w:tc>
          <w:tcPr>
            <w:tcW w:w="10201" w:type="dxa"/>
            <w:gridSpan w:val="3"/>
          </w:tcPr>
          <w:p w:rsidR="005A17F8" w:rsidRPr="00E77F6C" w:rsidRDefault="005A17F8" w:rsidP="006F132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E77F6C">
              <w:rPr>
                <w:rFonts w:ascii="Times New Roman" w:hAnsi="Times New Roman" w:cs="Times New Roman"/>
                <w:b/>
                <w:i/>
              </w:rPr>
              <w:t>Každá mince má dvě strany a nic není černobílé – viz Boleslav I., Boleslav II….</w:t>
            </w:r>
          </w:p>
        </w:tc>
      </w:tr>
      <w:tr w:rsidR="005A17F8" w:rsidTr="006F132D">
        <w:tc>
          <w:tcPr>
            <w:tcW w:w="10201" w:type="dxa"/>
            <w:gridSpan w:val="3"/>
            <w:shd w:val="clear" w:color="auto" w:fill="BFBFBF" w:themeFill="background1" w:themeFillShade="BF"/>
          </w:tcPr>
          <w:p w:rsidR="005A17F8" w:rsidRPr="0071263A" w:rsidRDefault="005A17F8" w:rsidP="006F13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Dovednosti, které rozvíjím:</w:t>
            </w:r>
          </w:p>
        </w:tc>
      </w:tr>
      <w:tr w:rsidR="005A17F8" w:rsidTr="006F132D">
        <w:tc>
          <w:tcPr>
            <w:tcW w:w="10201" w:type="dxa"/>
            <w:gridSpan w:val="3"/>
          </w:tcPr>
          <w:p w:rsidR="005A17F8" w:rsidRDefault="005A17F8" w:rsidP="006F1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Vybírám z možností, spojuju informace do vět, překládám staroslověnštinu, doplňuji chybějící informace, vyhledávám odpovědi ve videu, určuji územní rozsah na mapě, vybírám nejvýznamnější osobnost nejstarších dějin</w:t>
            </w:r>
          </w:p>
        </w:tc>
      </w:tr>
    </w:tbl>
    <w:p w:rsidR="00D654FA" w:rsidRDefault="00D654FA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6C157B" w:rsidRPr="005A17F8" w:rsidRDefault="0090745F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5A17F8">
        <w:rPr>
          <w:rFonts w:ascii="Times New Roman" w:hAnsi="Times New Roman" w:cs="Times New Roman"/>
          <w:b/>
          <w:bCs/>
          <w:i/>
        </w:rPr>
        <w:t xml:space="preserve">Aktivita bludiště. </w:t>
      </w:r>
      <w:r w:rsidR="006C157B" w:rsidRPr="005A17F8">
        <w:rPr>
          <w:rFonts w:ascii="Times New Roman" w:hAnsi="Times New Roman" w:cs="Times New Roman"/>
          <w:b/>
          <w:bCs/>
          <w:i/>
        </w:rPr>
        <w:t>Co si pamatuješ z I. stupně? Než začneme, vyber vždy jednu z možností – a nešvindluj:</w:t>
      </w:r>
    </w:p>
    <w:p w:rsidR="006C157B" w:rsidRPr="005A17F8" w:rsidRDefault="006C157B" w:rsidP="006C157B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Nejstarší státní útvar v Čechách byla </w:t>
      </w:r>
      <w:r w:rsidRPr="005A17F8">
        <w:rPr>
          <w:rFonts w:ascii="Times New Roman" w:hAnsi="Times New Roman" w:cs="Times New Roman"/>
          <w:b/>
        </w:rPr>
        <w:t>Sámova říše / Velkomoravská říše / Přemyslovské knížectví</w:t>
      </w:r>
      <w:r w:rsidRPr="005A17F8">
        <w:rPr>
          <w:rFonts w:ascii="Times New Roman" w:hAnsi="Times New Roman" w:cs="Times New Roman"/>
        </w:rPr>
        <w:t>.</w:t>
      </w:r>
    </w:p>
    <w:p w:rsidR="006C157B" w:rsidRPr="005A17F8" w:rsidRDefault="006C157B" w:rsidP="006C157B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Učitelé křesťanství, kteří dorazili na Velkou Moravu, přišli </w:t>
      </w:r>
      <w:r w:rsidRPr="005A17F8">
        <w:rPr>
          <w:rFonts w:ascii="Times New Roman" w:hAnsi="Times New Roman" w:cs="Times New Roman"/>
          <w:b/>
        </w:rPr>
        <w:t>od papeže / od byzantského císaře / od Boha</w:t>
      </w:r>
      <w:r w:rsidRPr="005A17F8">
        <w:rPr>
          <w:rFonts w:ascii="Times New Roman" w:hAnsi="Times New Roman" w:cs="Times New Roman"/>
        </w:rPr>
        <w:t>.</w:t>
      </w:r>
    </w:p>
    <w:p w:rsidR="006C157B" w:rsidRPr="005A17F8" w:rsidRDefault="006C157B" w:rsidP="006C157B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Nejstarší český vládnoucí rod se jmenoval </w:t>
      </w:r>
      <w:proofErr w:type="spellStart"/>
      <w:r w:rsidRPr="005A17F8">
        <w:rPr>
          <w:rFonts w:ascii="Times New Roman" w:hAnsi="Times New Roman" w:cs="Times New Roman"/>
          <w:b/>
        </w:rPr>
        <w:t>Mojmírovci</w:t>
      </w:r>
      <w:proofErr w:type="spellEnd"/>
      <w:r w:rsidRPr="005A17F8">
        <w:rPr>
          <w:rFonts w:ascii="Times New Roman" w:hAnsi="Times New Roman" w:cs="Times New Roman"/>
          <w:b/>
        </w:rPr>
        <w:t xml:space="preserve"> / Přemyslovci / Lucemburkové</w:t>
      </w:r>
      <w:r w:rsidRPr="005A17F8">
        <w:rPr>
          <w:rFonts w:ascii="Times New Roman" w:hAnsi="Times New Roman" w:cs="Times New Roman"/>
        </w:rPr>
        <w:t>.</w:t>
      </w:r>
    </w:p>
    <w:p w:rsidR="006C157B" w:rsidRPr="005A17F8" w:rsidRDefault="006C157B" w:rsidP="006C157B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Patronem českých zemí je </w:t>
      </w:r>
      <w:r w:rsidRPr="005A17F8">
        <w:rPr>
          <w:rFonts w:ascii="Times New Roman" w:hAnsi="Times New Roman" w:cs="Times New Roman"/>
          <w:b/>
        </w:rPr>
        <w:t>svatá Ludmila / svatý Václav / svatý Vojtěch</w:t>
      </w:r>
      <w:r w:rsidRPr="005A17F8">
        <w:rPr>
          <w:rFonts w:ascii="Times New Roman" w:hAnsi="Times New Roman" w:cs="Times New Roman"/>
        </w:rPr>
        <w:t>.</w:t>
      </w:r>
    </w:p>
    <w:p w:rsidR="006C157B" w:rsidRPr="005A17F8" w:rsidRDefault="006C157B" w:rsidP="006C157B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Kníže Bořivoj přenesl své sídlo do </w:t>
      </w:r>
      <w:r w:rsidRPr="005A17F8">
        <w:rPr>
          <w:rFonts w:ascii="Times New Roman" w:hAnsi="Times New Roman" w:cs="Times New Roman"/>
          <w:b/>
        </w:rPr>
        <w:t>Prahy / Brna / Levého Hradce</w:t>
      </w:r>
      <w:r w:rsidRPr="005A17F8">
        <w:rPr>
          <w:rFonts w:ascii="Times New Roman" w:hAnsi="Times New Roman" w:cs="Times New Roman"/>
        </w:rPr>
        <w:t>.</w:t>
      </w:r>
    </w:p>
    <w:p w:rsidR="006C157B" w:rsidRPr="005A17F8" w:rsidRDefault="006C157B" w:rsidP="006C157B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Boleslav I. Ukrutný získal svou přezdívku proto, že nechal zavraždit </w:t>
      </w:r>
      <w:r w:rsidRPr="005A17F8">
        <w:rPr>
          <w:rFonts w:ascii="Times New Roman" w:hAnsi="Times New Roman" w:cs="Times New Roman"/>
          <w:b/>
        </w:rPr>
        <w:t>matku Drahomíru / babičku Ludmilu / bratra Václava</w:t>
      </w:r>
      <w:r w:rsidRPr="005A17F8">
        <w:rPr>
          <w:rFonts w:ascii="Times New Roman" w:hAnsi="Times New Roman" w:cs="Times New Roman"/>
        </w:rPr>
        <w:t>.</w:t>
      </w:r>
    </w:p>
    <w:p w:rsidR="006C157B" w:rsidRPr="005A17F8" w:rsidRDefault="006C157B" w:rsidP="006C157B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Za své služby pro císaře Svaté říše římské získal král Vladislav erb pro české království, na kterém je </w:t>
      </w:r>
      <w:r w:rsidRPr="005A17F8">
        <w:rPr>
          <w:rFonts w:ascii="Times New Roman" w:hAnsi="Times New Roman" w:cs="Times New Roman"/>
          <w:b/>
        </w:rPr>
        <w:t>černá orlice / stříbrný lev / bílá přední polovina koně</w:t>
      </w:r>
      <w:r w:rsidRPr="005A17F8">
        <w:rPr>
          <w:rFonts w:ascii="Times New Roman" w:hAnsi="Times New Roman" w:cs="Times New Roman"/>
        </w:rPr>
        <w:t>.</w:t>
      </w:r>
    </w:p>
    <w:p w:rsidR="006C157B" w:rsidRPr="005A17F8" w:rsidRDefault="006C157B" w:rsidP="006C157B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Nejstarší přemyslovské mince se nazývaly </w:t>
      </w:r>
      <w:r w:rsidRPr="005A17F8">
        <w:rPr>
          <w:rFonts w:ascii="Times New Roman" w:hAnsi="Times New Roman" w:cs="Times New Roman"/>
          <w:b/>
        </w:rPr>
        <w:t>duhovky / denáry / groše</w:t>
      </w:r>
      <w:r w:rsidRPr="005A17F8">
        <w:rPr>
          <w:rFonts w:ascii="Times New Roman" w:hAnsi="Times New Roman" w:cs="Times New Roman"/>
        </w:rPr>
        <w:t>.</w:t>
      </w:r>
    </w:p>
    <w:p w:rsidR="006C157B" w:rsidRPr="005A17F8" w:rsidRDefault="006C157B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D654FA" w:rsidRPr="005A17F8" w:rsidRDefault="00D654FA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A17F8">
        <w:rPr>
          <w:rFonts w:ascii="Times New Roman" w:hAnsi="Times New Roman" w:cs="Times New Roman"/>
          <w:b/>
          <w:bCs/>
          <w:u w:val="single"/>
        </w:rPr>
        <w:t>Sámova říše</w:t>
      </w:r>
      <w:r w:rsidR="00B869AB" w:rsidRPr="005A17F8">
        <w:rPr>
          <w:rFonts w:ascii="Times New Roman" w:hAnsi="Times New Roman" w:cs="Times New Roman"/>
          <w:b/>
          <w:bCs/>
          <w:u w:val="single"/>
        </w:rPr>
        <w:t xml:space="preserve"> – 7. století</w:t>
      </w:r>
    </w:p>
    <w:p w:rsidR="003B510D" w:rsidRPr="005A17F8" w:rsidRDefault="004638E3" w:rsidP="00B869A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Slované ve střední Evropě </w:t>
      </w:r>
      <w:r w:rsidR="008C13E9" w:rsidRPr="005A17F8">
        <w:rPr>
          <w:rFonts w:ascii="Times New Roman" w:hAnsi="Times New Roman" w:cs="Times New Roman"/>
        </w:rPr>
        <w:t>…………………</w:t>
      </w:r>
      <w:r w:rsidRPr="005A17F8">
        <w:rPr>
          <w:rFonts w:ascii="Times New Roman" w:hAnsi="Times New Roman" w:cs="Times New Roman"/>
          <w:bCs/>
        </w:rPr>
        <w:t xml:space="preserve"> na V s Avary (= kočovníci z Maďarska) a na Z s Franskou říší</w:t>
      </w:r>
    </w:p>
    <w:p w:rsidR="003B510D" w:rsidRPr="005A17F8" w:rsidRDefault="004638E3" w:rsidP="00B869A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V bojích jim pomůže </w:t>
      </w:r>
      <w:r w:rsidR="008C13E9" w:rsidRPr="005A17F8">
        <w:rPr>
          <w:rFonts w:ascii="Times New Roman" w:hAnsi="Times New Roman" w:cs="Times New Roman"/>
        </w:rPr>
        <w:t xml:space="preserve">…………………………………… </w:t>
      </w:r>
      <w:r w:rsidRPr="005A17F8">
        <w:rPr>
          <w:rFonts w:ascii="Times New Roman" w:hAnsi="Times New Roman" w:cs="Times New Roman"/>
          <w:bCs/>
        </w:rPr>
        <w:t xml:space="preserve">a pro jeho vůdcovské schopnosti si ho </w:t>
      </w:r>
      <w:r w:rsidR="008C13E9" w:rsidRPr="005A17F8">
        <w:rPr>
          <w:rFonts w:ascii="Times New Roman" w:hAnsi="Times New Roman" w:cs="Times New Roman"/>
        </w:rPr>
        <w:t>……………………………</w:t>
      </w:r>
    </w:p>
    <w:p w:rsidR="003B510D" w:rsidRPr="005A17F8" w:rsidRDefault="008C13E9" w:rsidP="00B869A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>Jeho</w:t>
      </w:r>
      <w:r w:rsidR="004638E3" w:rsidRPr="005A17F8">
        <w:rPr>
          <w:rFonts w:ascii="Times New Roman" w:hAnsi="Times New Roman" w:cs="Times New Roman"/>
          <w:bCs/>
        </w:rPr>
        <w:t xml:space="preserve"> „říše“ je spíše </w:t>
      </w:r>
      <w:r w:rsidRPr="005A17F8">
        <w:rPr>
          <w:rFonts w:ascii="Times New Roman" w:hAnsi="Times New Roman" w:cs="Times New Roman"/>
        </w:rPr>
        <w:t>………………………</w:t>
      </w:r>
      <w:r w:rsidR="004638E3" w:rsidRPr="005A17F8">
        <w:rPr>
          <w:rFonts w:ascii="Times New Roman" w:hAnsi="Times New Roman" w:cs="Times New Roman"/>
          <w:bCs/>
        </w:rPr>
        <w:t xml:space="preserve"> různých kmenů, které </w:t>
      </w:r>
      <w:proofErr w:type="gramStart"/>
      <w:r w:rsidR="004638E3" w:rsidRPr="005A17F8">
        <w:rPr>
          <w:rFonts w:ascii="Times New Roman" w:hAnsi="Times New Roman" w:cs="Times New Roman"/>
          <w:bCs/>
        </w:rPr>
        <w:t>se</w:t>
      </w:r>
      <w:proofErr w:type="gramEnd"/>
      <w:r w:rsidR="004638E3" w:rsidRPr="005A17F8">
        <w:rPr>
          <w:rFonts w:ascii="Times New Roman" w:hAnsi="Times New Roman" w:cs="Times New Roman"/>
          <w:bCs/>
        </w:rPr>
        <w:t xml:space="preserve"> po Sámově smrti </w:t>
      </w:r>
      <w:r w:rsidRPr="005A17F8">
        <w:rPr>
          <w:rFonts w:ascii="Times New Roman" w:hAnsi="Times New Roman" w:cs="Times New Roman"/>
        </w:rPr>
        <w:t>………………………</w:t>
      </w:r>
    </w:p>
    <w:p w:rsidR="00D654FA" w:rsidRPr="005A17F8" w:rsidRDefault="00D654FA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A17F8">
        <w:rPr>
          <w:rFonts w:ascii="Times New Roman" w:hAnsi="Times New Roman" w:cs="Times New Roman"/>
          <w:b/>
          <w:bCs/>
          <w:u w:val="single"/>
        </w:rPr>
        <w:t>Velkomoravská říše</w:t>
      </w:r>
      <w:r w:rsidR="00B869AB" w:rsidRPr="005A17F8">
        <w:rPr>
          <w:rFonts w:ascii="Times New Roman" w:hAnsi="Times New Roman" w:cs="Times New Roman"/>
          <w:b/>
          <w:bCs/>
          <w:u w:val="single"/>
        </w:rPr>
        <w:t xml:space="preserve"> – 9. století</w:t>
      </w:r>
    </w:p>
    <w:p w:rsidR="003B510D" w:rsidRPr="005A17F8" w:rsidRDefault="004638E3" w:rsidP="00B869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Cca 100 let, první významnější říše u nás, rozvoj obchodu, řemesel, </w:t>
      </w:r>
      <w:r w:rsidR="008C13E9" w:rsidRPr="005A17F8">
        <w:rPr>
          <w:rFonts w:ascii="Times New Roman" w:hAnsi="Times New Roman" w:cs="Times New Roman"/>
        </w:rPr>
        <w:t xml:space="preserve">…………………………… </w:t>
      </w:r>
      <w:r w:rsidRPr="005A17F8">
        <w:rPr>
          <w:rFonts w:ascii="Times New Roman" w:hAnsi="Times New Roman" w:cs="Times New Roman"/>
          <w:bCs/>
        </w:rPr>
        <w:t xml:space="preserve">a také příchod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 xml:space="preserve"> do našich zemí</w:t>
      </w:r>
    </w:p>
    <w:p w:rsidR="003B510D" w:rsidRPr="005A17F8" w:rsidRDefault="004638E3" w:rsidP="00B869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Vládnou zde 4 knížata z rodu </w:t>
      </w:r>
      <w:r w:rsidR="008C13E9" w:rsidRPr="005A17F8">
        <w:rPr>
          <w:rFonts w:ascii="Times New Roman" w:hAnsi="Times New Roman" w:cs="Times New Roman"/>
        </w:rPr>
        <w:t>……………………………</w:t>
      </w:r>
    </w:p>
    <w:p w:rsidR="003B510D" w:rsidRPr="005A17F8" w:rsidRDefault="004638E3" w:rsidP="00B869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Kníže Rastislav </w:t>
      </w:r>
      <w:proofErr w:type="gramStart"/>
      <w:r w:rsidRPr="005A17F8">
        <w:rPr>
          <w:rFonts w:ascii="Times New Roman" w:hAnsi="Times New Roman" w:cs="Times New Roman"/>
          <w:bCs/>
        </w:rPr>
        <w:t>chce</w:t>
      </w:r>
      <w:proofErr w:type="gramEnd"/>
      <w:r w:rsidRPr="005A17F8">
        <w:rPr>
          <w:rFonts w:ascii="Times New Roman" w:hAnsi="Times New Roman" w:cs="Times New Roman"/>
          <w:bCs/>
        </w:rPr>
        <w:t xml:space="preserve"> založit vlastní biskupství </w:t>
      </w:r>
      <w:r w:rsidRPr="005A17F8">
        <w:rPr>
          <w:rFonts w:ascii="Times New Roman" w:hAnsi="Times New Roman" w:cs="Times New Roman"/>
          <w:bCs/>
        </w:rPr>
        <w:sym w:font="Symbol" w:char="F0AE"/>
      </w:r>
      <w:r w:rsidRPr="005A17F8">
        <w:rPr>
          <w:rFonts w:ascii="Times New Roman" w:hAnsi="Times New Roman" w:cs="Times New Roman"/>
          <w:bCs/>
        </w:rPr>
        <w:t xml:space="preserve"> </w:t>
      </w:r>
      <w:proofErr w:type="gramStart"/>
      <w:r w:rsidRPr="005A17F8">
        <w:rPr>
          <w:rFonts w:ascii="Times New Roman" w:hAnsi="Times New Roman" w:cs="Times New Roman"/>
          <w:bCs/>
        </w:rPr>
        <w:t>požádá</w:t>
      </w:r>
      <w:proofErr w:type="gramEnd"/>
      <w:r w:rsidRPr="005A17F8">
        <w:rPr>
          <w:rFonts w:ascii="Times New Roman" w:hAnsi="Times New Roman" w:cs="Times New Roman"/>
          <w:bCs/>
        </w:rPr>
        <w:t xml:space="preserve"> </w:t>
      </w:r>
      <w:r w:rsidR="008C13E9" w:rsidRPr="005A17F8">
        <w:rPr>
          <w:rFonts w:ascii="Times New Roman" w:hAnsi="Times New Roman" w:cs="Times New Roman"/>
        </w:rPr>
        <w:t>……………………………………………………</w:t>
      </w:r>
      <w:r w:rsidRPr="005A17F8">
        <w:rPr>
          <w:rFonts w:ascii="Times New Roman" w:hAnsi="Times New Roman" w:cs="Times New Roman"/>
          <w:bCs/>
        </w:rPr>
        <w:t xml:space="preserve"> o vyslání misionářů (křesťanských poslů, učitelů)</w:t>
      </w:r>
      <w:r w:rsidRPr="005A17F8">
        <w:rPr>
          <w:rFonts w:ascii="Times New Roman" w:hAnsi="Times New Roman" w:cs="Times New Roman"/>
          <w:bCs/>
        </w:rPr>
        <w:sym w:font="Symbol" w:char="F0AE"/>
      </w:r>
      <w:r w:rsidRPr="005A17F8">
        <w:rPr>
          <w:rFonts w:ascii="Times New Roman" w:hAnsi="Times New Roman" w:cs="Times New Roman"/>
          <w:bCs/>
        </w:rPr>
        <w:t xml:space="preserve"> z Řecka přichází Konstantin a Metoděj</w:t>
      </w:r>
    </w:p>
    <w:p w:rsidR="003B510D" w:rsidRPr="005A17F8" w:rsidRDefault="004638E3" w:rsidP="00B869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Na dvoře knížete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 xml:space="preserve"> přijímá křest Bořivoj Přemyslovec se ženou Ludmilou (první vládci Čech)</w:t>
      </w:r>
    </w:p>
    <w:p w:rsidR="00D654FA" w:rsidRPr="005A17F8" w:rsidRDefault="00D654FA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A17F8">
        <w:rPr>
          <w:rFonts w:ascii="Times New Roman" w:hAnsi="Times New Roman" w:cs="Times New Roman"/>
          <w:b/>
          <w:bCs/>
          <w:u w:val="single"/>
        </w:rPr>
        <w:t>Konstantin a Metoděj</w:t>
      </w:r>
      <w:r w:rsidR="00A2076C" w:rsidRPr="005A17F8">
        <w:rPr>
          <w:rFonts w:ascii="Times New Roman" w:hAnsi="Times New Roman" w:cs="Times New Roman"/>
          <w:b/>
          <w:bCs/>
          <w:u w:val="single"/>
        </w:rPr>
        <w:t xml:space="preserve"> </w:t>
      </w:r>
      <w:r w:rsidR="00A2076C" w:rsidRPr="005A17F8">
        <w:rPr>
          <w:rFonts w:ascii="Times New Roman" w:hAnsi="Times New Roman" w:cs="Times New Roman"/>
          <w:b/>
          <w:bCs/>
          <w:i/>
          <w:u w:val="single"/>
        </w:rPr>
        <w:t>(po zápise PS 12/6 + 13/11)</w:t>
      </w:r>
    </w:p>
    <w:p w:rsidR="00AB658E" w:rsidRPr="005A17F8" w:rsidRDefault="00877EE3" w:rsidP="00D654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</w:rPr>
        <w:t xml:space="preserve">…………………………… </w:t>
      </w:r>
      <w:r w:rsidR="00D654FA" w:rsidRPr="005A17F8">
        <w:rPr>
          <w:rFonts w:ascii="Times New Roman" w:hAnsi="Times New Roman" w:cs="Times New Roman"/>
          <w:bCs/>
        </w:rPr>
        <w:t>do jazyka, kterému rozumí místní</w:t>
      </w:r>
      <w:r w:rsidR="00455F45" w:rsidRPr="005A17F8">
        <w:rPr>
          <w:rFonts w:ascii="Times New Roman" w:hAnsi="Times New Roman" w:cs="Times New Roman"/>
          <w:bCs/>
        </w:rPr>
        <w:t xml:space="preserve"> lidé </w:t>
      </w:r>
      <w:r w:rsidR="00D654FA" w:rsidRPr="005A17F8">
        <w:rPr>
          <w:rFonts w:ascii="Times New Roman" w:hAnsi="Times New Roman" w:cs="Times New Roman"/>
          <w:bCs/>
        </w:rPr>
        <w:t xml:space="preserve">→ </w:t>
      </w:r>
      <w:r w:rsidRPr="005A17F8">
        <w:rPr>
          <w:rFonts w:ascii="Times New Roman" w:hAnsi="Times New Roman" w:cs="Times New Roman"/>
        </w:rPr>
        <w:t>……………………………</w:t>
      </w:r>
    </w:p>
    <w:p w:rsidR="00AB658E" w:rsidRPr="005A17F8" w:rsidRDefault="00455F45" w:rsidP="00D654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>Vymyslí</w:t>
      </w:r>
      <w:r w:rsidR="00D654FA" w:rsidRPr="005A17F8">
        <w:rPr>
          <w:rFonts w:ascii="Times New Roman" w:hAnsi="Times New Roman" w:cs="Times New Roman"/>
          <w:bCs/>
        </w:rPr>
        <w:t xml:space="preserve"> nové </w:t>
      </w:r>
      <w:r w:rsidR="00877EE3" w:rsidRPr="005A17F8">
        <w:rPr>
          <w:rFonts w:ascii="Times New Roman" w:hAnsi="Times New Roman" w:cs="Times New Roman"/>
        </w:rPr>
        <w:t>……………………………</w:t>
      </w:r>
      <w:r w:rsidR="00D654FA" w:rsidRPr="005A17F8">
        <w:rPr>
          <w:rFonts w:ascii="Times New Roman" w:hAnsi="Times New Roman" w:cs="Times New Roman"/>
          <w:bCs/>
        </w:rPr>
        <w:t xml:space="preserve"> → </w:t>
      </w:r>
      <w:r w:rsidR="00877EE3" w:rsidRPr="005A17F8">
        <w:rPr>
          <w:rFonts w:ascii="Times New Roman" w:hAnsi="Times New Roman" w:cs="Times New Roman"/>
        </w:rPr>
        <w:t>……………………………</w:t>
      </w:r>
    </w:p>
    <w:p w:rsidR="00AB658E" w:rsidRPr="005A17F8" w:rsidRDefault="00D654FA" w:rsidP="00D654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Na Velké Moravě se díky nim </w:t>
      </w:r>
      <w:r w:rsidR="00455F45" w:rsidRPr="005A17F8">
        <w:rPr>
          <w:rFonts w:ascii="Times New Roman" w:hAnsi="Times New Roman" w:cs="Times New Roman"/>
          <w:bCs/>
        </w:rPr>
        <w:t xml:space="preserve">začalo šířit </w:t>
      </w:r>
      <w:r w:rsidR="00877EE3" w:rsidRPr="005A17F8">
        <w:rPr>
          <w:rFonts w:ascii="Times New Roman" w:hAnsi="Times New Roman" w:cs="Times New Roman"/>
        </w:rPr>
        <w:t>……………………………</w:t>
      </w:r>
      <w:r w:rsidR="00455F45" w:rsidRPr="005A17F8">
        <w:rPr>
          <w:rFonts w:ascii="Times New Roman" w:hAnsi="Times New Roman" w:cs="Times New Roman"/>
          <w:bCs/>
        </w:rPr>
        <w:t xml:space="preserve"> a</w:t>
      </w:r>
      <w:r w:rsidRPr="005A17F8">
        <w:rPr>
          <w:rFonts w:ascii="Times New Roman" w:hAnsi="Times New Roman" w:cs="Times New Roman"/>
          <w:bCs/>
        </w:rPr>
        <w:t xml:space="preserve"> </w:t>
      </w:r>
      <w:r w:rsidR="00877EE3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 xml:space="preserve"> z </w:t>
      </w:r>
      <w:r w:rsidR="00455F45" w:rsidRPr="005A17F8">
        <w:rPr>
          <w:rFonts w:ascii="Times New Roman" w:hAnsi="Times New Roman" w:cs="Times New Roman"/>
          <w:bCs/>
        </w:rPr>
        <w:t>Byzance</w:t>
      </w:r>
    </w:p>
    <w:p w:rsidR="00D654FA" w:rsidRPr="005A17F8" w:rsidRDefault="00D654FA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A17F8">
        <w:rPr>
          <w:rFonts w:ascii="Times New Roman" w:hAnsi="Times New Roman" w:cs="Times New Roman"/>
          <w:b/>
          <w:bCs/>
          <w:u w:val="single"/>
        </w:rPr>
        <w:t>Počátky českého státu v 10. st.</w:t>
      </w:r>
    </w:p>
    <w:p w:rsidR="00AB658E" w:rsidRPr="005A17F8" w:rsidRDefault="00D654FA" w:rsidP="00D654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Po pádu Velké Moravy ovládne Čechy nejsilnější </w:t>
      </w:r>
      <w:r w:rsidR="00B869AB" w:rsidRPr="005A17F8">
        <w:rPr>
          <w:rFonts w:ascii="Times New Roman" w:hAnsi="Times New Roman" w:cs="Times New Roman"/>
          <w:bCs/>
        </w:rPr>
        <w:t>rod</w:t>
      </w:r>
      <w:r w:rsidRPr="005A17F8">
        <w:rPr>
          <w:rFonts w:ascii="Times New Roman" w:hAnsi="Times New Roman" w:cs="Times New Roman"/>
          <w:bCs/>
        </w:rPr>
        <w:t xml:space="preserve"> </w:t>
      </w:r>
      <w:r w:rsidRPr="005A17F8">
        <w:rPr>
          <w:rFonts w:ascii="Times New Roman" w:hAnsi="Times New Roman" w:cs="Times New Roman"/>
          <w:bCs/>
        </w:rPr>
        <w:sym w:font="Symbol" w:char="F0AE"/>
      </w:r>
      <w:r w:rsidRPr="005A17F8">
        <w:rPr>
          <w:rFonts w:ascii="Times New Roman" w:hAnsi="Times New Roman" w:cs="Times New Roman"/>
          <w:bCs/>
        </w:rPr>
        <w:t xml:space="preserve"> </w:t>
      </w:r>
      <w:r w:rsidR="00877EE3" w:rsidRPr="005A17F8">
        <w:rPr>
          <w:rFonts w:ascii="Times New Roman" w:hAnsi="Times New Roman" w:cs="Times New Roman"/>
        </w:rPr>
        <w:t>……………………………</w:t>
      </w:r>
    </w:p>
    <w:p w:rsidR="003B510D" w:rsidRPr="005A17F8" w:rsidRDefault="004638E3" w:rsidP="00B869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Mění se i naše místo v Evropě: Přemyslovci se orientují na </w:t>
      </w:r>
      <w:r w:rsidR="008C13E9" w:rsidRPr="005A17F8">
        <w:rPr>
          <w:rFonts w:ascii="Times New Roman" w:hAnsi="Times New Roman" w:cs="Times New Roman"/>
        </w:rPr>
        <w:t>…………………………………………………</w:t>
      </w:r>
      <w:r w:rsidRPr="005A17F8">
        <w:rPr>
          <w:rFonts w:ascii="Times New Roman" w:hAnsi="Times New Roman" w:cs="Times New Roman"/>
          <w:bCs/>
        </w:rPr>
        <w:t xml:space="preserve"> (Svatá říše římská) a církev (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>), kdežto Velká Morava se orientovala na východ (Byzantská říše, patriarcha)</w:t>
      </w:r>
    </w:p>
    <w:p w:rsidR="00D654FA" w:rsidRPr="005A17F8" w:rsidRDefault="00D654FA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A17F8">
        <w:rPr>
          <w:rFonts w:ascii="Times New Roman" w:hAnsi="Times New Roman" w:cs="Times New Roman"/>
          <w:b/>
          <w:bCs/>
          <w:u w:val="single"/>
        </w:rPr>
        <w:t>Kníže Bořivoj</w:t>
      </w:r>
    </w:p>
    <w:p w:rsidR="003B510D" w:rsidRPr="005A17F8" w:rsidRDefault="008C13E9" w:rsidP="00B869A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>……………………………</w:t>
      </w:r>
      <w:r w:rsidR="004638E3" w:rsidRPr="005A17F8">
        <w:rPr>
          <w:rFonts w:ascii="Times New Roman" w:hAnsi="Times New Roman" w:cs="Times New Roman"/>
          <w:bCs/>
        </w:rPr>
        <w:t xml:space="preserve"> historicky doložený Přemyslovec</w:t>
      </w:r>
    </w:p>
    <w:p w:rsidR="003B510D" w:rsidRPr="005A17F8" w:rsidRDefault="004638E3" w:rsidP="00B869A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  <w:bCs/>
        </w:rPr>
        <w:t xml:space="preserve">Přijal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 xml:space="preserve"> na Velké Moravě</w:t>
      </w:r>
    </w:p>
    <w:p w:rsidR="003B510D" w:rsidRPr="005A17F8" w:rsidRDefault="004638E3" w:rsidP="00B869A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  <w:bCs/>
        </w:rPr>
        <w:t xml:space="preserve">Založil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 xml:space="preserve"> </w:t>
      </w:r>
      <w:r w:rsidRPr="005A17F8">
        <w:rPr>
          <w:rFonts w:ascii="Times New Roman" w:hAnsi="Times New Roman" w:cs="Times New Roman"/>
        </w:rPr>
        <w:sym w:font="Symbol" w:char="F0AE"/>
      </w:r>
      <w:r w:rsidRPr="005A17F8">
        <w:rPr>
          <w:rFonts w:ascii="Times New Roman" w:hAnsi="Times New Roman" w:cs="Times New Roman"/>
          <w:bCs/>
        </w:rPr>
        <w:t xml:space="preserve"> sídlo českých vládců</w:t>
      </w:r>
    </w:p>
    <w:p w:rsidR="003B510D" w:rsidRPr="005A17F8" w:rsidRDefault="004638E3" w:rsidP="00B869A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  <w:bCs/>
        </w:rPr>
        <w:t xml:space="preserve">Za manželku měl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 xml:space="preserve">, kterou nechala uškrtit jejich snacha (manželka syna)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 xml:space="preserve">, kvůli vlivu na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="008C13E9" w:rsidRPr="005A17F8">
        <w:rPr>
          <w:rFonts w:ascii="Times New Roman" w:hAnsi="Times New Roman" w:cs="Times New Roman"/>
          <w:bCs/>
        </w:rPr>
        <w:t xml:space="preserve">  </w:t>
      </w:r>
      <w:r w:rsidRPr="005A17F8">
        <w:rPr>
          <w:rFonts w:ascii="Times New Roman" w:hAnsi="Times New Roman" w:cs="Times New Roman"/>
          <w:bCs/>
        </w:rPr>
        <w:t>(jejich vnuk) a na politiku v zemi</w:t>
      </w:r>
    </w:p>
    <w:p w:rsidR="00D654FA" w:rsidRPr="005A17F8" w:rsidRDefault="00D654FA" w:rsidP="00D654F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C157B" w:rsidRPr="005A17F8" w:rsidRDefault="006C157B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5A17F8">
        <w:rPr>
          <w:rFonts w:ascii="Times New Roman" w:hAnsi="Times New Roman" w:cs="Times New Roman"/>
          <w:b/>
          <w:bCs/>
          <w:i/>
        </w:rPr>
        <w:t>Sleduj video o svaté Ludmile. Průběžně odpovídej na otázky:</w:t>
      </w:r>
    </w:p>
    <w:p w:rsidR="006C157B" w:rsidRPr="005A17F8" w:rsidRDefault="006C157B" w:rsidP="006C157B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>J</w:t>
      </w:r>
      <w:r w:rsidRPr="005A17F8">
        <w:rPr>
          <w:rFonts w:ascii="Times New Roman" w:hAnsi="Times New Roman" w:cs="Times New Roman"/>
        </w:rPr>
        <w:t xml:space="preserve">ak se jmenovali </w:t>
      </w:r>
      <w:r w:rsidRPr="005A17F8">
        <w:rPr>
          <w:rFonts w:ascii="Times New Roman" w:hAnsi="Times New Roman" w:cs="Times New Roman"/>
        </w:rPr>
        <w:t xml:space="preserve">její </w:t>
      </w:r>
      <w:r w:rsidRPr="005A17F8">
        <w:rPr>
          <w:rFonts w:ascii="Times New Roman" w:hAnsi="Times New Roman" w:cs="Times New Roman"/>
        </w:rPr>
        <w:t>dva synové?</w:t>
      </w:r>
    </w:p>
    <w:p w:rsidR="006C157B" w:rsidRPr="005A17F8" w:rsidRDefault="006C157B" w:rsidP="006C157B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>Proč po smrti obou synů nevládl hned vnuk Václav?</w:t>
      </w:r>
    </w:p>
    <w:p w:rsidR="006C157B" w:rsidRPr="005A17F8" w:rsidRDefault="006C157B" w:rsidP="006C157B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lastRenderedPageBreak/>
        <w:t>V čem bylo jádro sporu mezi Ludmilou a snachou Drahomírou?</w:t>
      </w:r>
    </w:p>
    <w:p w:rsidR="006C157B" w:rsidRPr="005A17F8" w:rsidRDefault="006C157B" w:rsidP="006C157B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>Jak figurují v příběhu Ludmiliny vraždy Vikingové?</w:t>
      </w:r>
    </w:p>
    <w:p w:rsidR="006C157B" w:rsidRPr="005A17F8" w:rsidRDefault="006C157B" w:rsidP="006C157B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>Proč si přála, aby ji zavraždili mečem?</w:t>
      </w:r>
    </w:p>
    <w:p w:rsidR="006C157B" w:rsidRPr="005A17F8" w:rsidRDefault="006C157B" w:rsidP="006C157B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>Co je dnes symbolem svaté Ludmily?</w:t>
      </w:r>
    </w:p>
    <w:p w:rsidR="006C157B" w:rsidRPr="005A17F8" w:rsidRDefault="006C157B" w:rsidP="006C157B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>Jak se zachoval Václav po nástupu na trůn vůči mrtvé babičce a matce?</w:t>
      </w:r>
    </w:p>
    <w:p w:rsidR="006C157B" w:rsidRPr="005A17F8" w:rsidRDefault="006C157B" w:rsidP="006C15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157B" w:rsidRPr="005A17F8" w:rsidRDefault="006C157B" w:rsidP="006C157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A17F8">
        <w:rPr>
          <w:rFonts w:ascii="Times New Roman" w:hAnsi="Times New Roman" w:cs="Times New Roman"/>
          <w:b/>
          <w:i/>
        </w:rPr>
        <w:t>Sleduj video o svatém Václavovi. Průběžně odpovídej na otázky:</w:t>
      </w:r>
    </w:p>
    <w:p w:rsidR="006C157B" w:rsidRPr="005A17F8" w:rsidRDefault="006C157B" w:rsidP="006C157B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Kolik bylo Václavovi, když byl zavražděn a jak dlouho už vládl? </w:t>
      </w:r>
    </w:p>
    <w:p w:rsidR="006C157B" w:rsidRPr="005A17F8" w:rsidRDefault="006C157B" w:rsidP="006C157B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Kolik se platilo jako tribut do Svaté říše římské ročně? </w:t>
      </w:r>
    </w:p>
    <w:p w:rsidR="006C157B" w:rsidRPr="005A17F8" w:rsidRDefault="006C157B" w:rsidP="006C157B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Za co Václava jeho současníci kritizovali? </w:t>
      </w:r>
    </w:p>
    <w:p w:rsidR="006C157B" w:rsidRPr="005A17F8" w:rsidRDefault="006C157B" w:rsidP="006C157B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Kolik bylo Boleslavovi v době vraždy? </w:t>
      </w:r>
    </w:p>
    <w:p w:rsidR="006C157B" w:rsidRPr="005A17F8" w:rsidRDefault="006C157B" w:rsidP="006C157B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Kde k vraždě došlo? </w:t>
      </w:r>
    </w:p>
    <w:p w:rsidR="006C157B" w:rsidRPr="005A17F8" w:rsidRDefault="006C157B" w:rsidP="006C157B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Jak probíhala samotná vražda? </w:t>
      </w:r>
    </w:p>
    <w:p w:rsidR="006C157B" w:rsidRPr="005A17F8" w:rsidRDefault="006C157B" w:rsidP="006C157B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7F8">
        <w:rPr>
          <w:rFonts w:ascii="Times New Roman" w:hAnsi="Times New Roman" w:cs="Times New Roman"/>
        </w:rPr>
        <w:t xml:space="preserve">Co se stalo s Václavovou družinou a jeho příznivci? </w:t>
      </w:r>
    </w:p>
    <w:p w:rsidR="006C157B" w:rsidRPr="005A17F8" w:rsidRDefault="006C157B" w:rsidP="006C15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4FA" w:rsidRPr="005A17F8" w:rsidRDefault="00D654FA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A17F8">
        <w:rPr>
          <w:rFonts w:ascii="Times New Roman" w:hAnsi="Times New Roman" w:cs="Times New Roman"/>
          <w:b/>
          <w:bCs/>
          <w:u w:val="single"/>
        </w:rPr>
        <w:t>Sv. Václav</w:t>
      </w:r>
    </w:p>
    <w:p w:rsidR="003B510D" w:rsidRPr="005A17F8" w:rsidRDefault="004638E3" w:rsidP="00B869A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Velmi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 xml:space="preserve"> a zbožný,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 xml:space="preserve"> a nekonfliktní člověk a kníže </w:t>
      </w:r>
      <w:r w:rsidRPr="005A17F8">
        <w:rPr>
          <w:rFonts w:ascii="Times New Roman" w:hAnsi="Times New Roman" w:cs="Times New Roman"/>
          <w:bCs/>
        </w:rPr>
        <w:sym w:font="Symbol" w:char="F0AE"/>
      </w:r>
      <w:r w:rsidRPr="005A17F8">
        <w:rPr>
          <w:rFonts w:ascii="Times New Roman" w:hAnsi="Times New Roman" w:cs="Times New Roman"/>
          <w:bCs/>
        </w:rPr>
        <w:t xml:space="preserve"> ve své drsné a temné době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>!</w:t>
      </w:r>
    </w:p>
    <w:p w:rsidR="003B510D" w:rsidRPr="005A17F8" w:rsidRDefault="004638E3" w:rsidP="00B869A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>Prohrál válku se Svatou říší římskou a musel jí proto platit</w:t>
      </w:r>
      <w:r w:rsidR="008C13E9" w:rsidRPr="005A17F8">
        <w:rPr>
          <w:rFonts w:ascii="Times New Roman" w:hAnsi="Times New Roman" w:cs="Times New Roman"/>
          <w:bCs/>
        </w:rPr>
        <w:t xml:space="preserve">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="008C13E9" w:rsidRPr="005A17F8">
        <w:rPr>
          <w:rFonts w:ascii="Times New Roman" w:hAnsi="Times New Roman" w:cs="Times New Roman"/>
          <w:bCs/>
        </w:rPr>
        <w:t xml:space="preserve"> </w:t>
      </w:r>
      <w:r w:rsidRPr="005A17F8">
        <w:rPr>
          <w:rFonts w:ascii="Times New Roman" w:hAnsi="Times New Roman" w:cs="Times New Roman"/>
          <w:bCs/>
        </w:rPr>
        <w:t>(= daň, poplatek za mír, „výpalné“)</w:t>
      </w:r>
    </w:p>
    <w:p w:rsidR="003B510D" w:rsidRPr="005A17F8" w:rsidRDefault="008C13E9" w:rsidP="00B869A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</w:rPr>
        <w:t xml:space="preserve">……………………………………………………………………………………… </w:t>
      </w:r>
      <w:r w:rsidR="004638E3" w:rsidRPr="005A17F8">
        <w:rPr>
          <w:rFonts w:ascii="Times New Roman" w:hAnsi="Times New Roman" w:cs="Times New Roman"/>
          <w:bCs/>
        </w:rPr>
        <w:t>na jeho hradišti, protože Boleslav měl odlišné představy o vládě a v této době se to řešilo násilím…</w:t>
      </w:r>
    </w:p>
    <w:p w:rsidR="00D654FA" w:rsidRPr="005A17F8" w:rsidRDefault="00D654FA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A17F8">
        <w:rPr>
          <w:rFonts w:ascii="Times New Roman" w:hAnsi="Times New Roman" w:cs="Times New Roman"/>
          <w:b/>
          <w:bCs/>
          <w:u w:val="single"/>
        </w:rPr>
        <w:t>Boleslav I. Ukrutný</w:t>
      </w:r>
    </w:p>
    <w:p w:rsidR="003B510D" w:rsidRPr="005A17F8" w:rsidRDefault="004638E3" w:rsidP="00B869A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>„</w:t>
      </w:r>
      <w:r w:rsidR="008C13E9" w:rsidRPr="005A17F8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Pr="005A17F8">
        <w:rPr>
          <w:rFonts w:ascii="Times New Roman" w:hAnsi="Times New Roman" w:cs="Times New Roman"/>
          <w:bCs/>
        </w:rPr>
        <w:t>“</w:t>
      </w:r>
    </w:p>
    <w:p w:rsidR="003B510D" w:rsidRPr="005A17F8" w:rsidRDefault="004638E3" w:rsidP="00B869A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Připojil k Čechám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 xml:space="preserve"> a sjednotil tak český stát</w:t>
      </w:r>
    </w:p>
    <w:p w:rsidR="003B510D" w:rsidRPr="005A17F8" w:rsidRDefault="004638E3" w:rsidP="00B869A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Jako první razil mince =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 xml:space="preserve"> a vybíral </w:t>
      </w:r>
      <w:r w:rsidR="008C13E9" w:rsidRPr="005A17F8">
        <w:rPr>
          <w:rFonts w:ascii="Times New Roman" w:hAnsi="Times New Roman" w:cs="Times New Roman"/>
        </w:rPr>
        <w:t>……………………………</w:t>
      </w:r>
    </w:p>
    <w:p w:rsidR="003B510D" w:rsidRPr="005A17F8" w:rsidRDefault="004638E3" w:rsidP="00B869A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>Přestal platit tribut Svaté říši římské a raději s ní válčil</w:t>
      </w:r>
    </w:p>
    <w:p w:rsidR="003B510D" w:rsidRPr="005A17F8" w:rsidRDefault="004638E3" w:rsidP="00B869A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>Nakonec si získal respekt a knížata Svaté říše římské a Přemyslovci se stali spojenci</w:t>
      </w:r>
    </w:p>
    <w:p w:rsidR="003B510D" w:rsidRPr="005A17F8" w:rsidRDefault="004638E3" w:rsidP="00B869A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>Zasloužil se o to, že bratr Václav byl to prohlášen za svatého</w:t>
      </w:r>
    </w:p>
    <w:p w:rsidR="00D654FA" w:rsidRPr="005A17F8" w:rsidRDefault="00D654FA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A17F8">
        <w:rPr>
          <w:rFonts w:ascii="Times New Roman" w:hAnsi="Times New Roman" w:cs="Times New Roman"/>
          <w:b/>
          <w:bCs/>
          <w:u w:val="single"/>
        </w:rPr>
        <w:t>Boleslav II. Pobožný</w:t>
      </w:r>
    </w:p>
    <w:p w:rsidR="00AB658E" w:rsidRPr="005A17F8" w:rsidRDefault="00D654FA" w:rsidP="00D654F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Založil </w:t>
      </w:r>
      <w:r w:rsidR="00877EE3" w:rsidRPr="005A17F8">
        <w:rPr>
          <w:rFonts w:ascii="Times New Roman" w:hAnsi="Times New Roman" w:cs="Times New Roman"/>
        </w:rPr>
        <w:t xml:space="preserve">………………………………………………………… </w:t>
      </w:r>
      <w:r w:rsidRPr="005A17F8">
        <w:rPr>
          <w:rFonts w:ascii="Times New Roman" w:hAnsi="Times New Roman" w:cs="Times New Roman"/>
          <w:bCs/>
        </w:rPr>
        <w:sym w:font="Symbol" w:char="F0AE"/>
      </w:r>
      <w:r w:rsidR="00B869AB" w:rsidRPr="005A17F8">
        <w:rPr>
          <w:rFonts w:ascii="Times New Roman" w:hAnsi="Times New Roman" w:cs="Times New Roman"/>
          <w:bCs/>
        </w:rPr>
        <w:t xml:space="preserve"> významný úspěch</w:t>
      </w:r>
    </w:p>
    <w:p w:rsidR="00AB658E" w:rsidRPr="005A17F8" w:rsidRDefault="00D654FA" w:rsidP="00D654F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Druhý biskup – </w:t>
      </w:r>
      <w:r w:rsidR="00877EE3" w:rsidRPr="005A17F8">
        <w:rPr>
          <w:rFonts w:ascii="Times New Roman" w:hAnsi="Times New Roman" w:cs="Times New Roman"/>
        </w:rPr>
        <w:t>…………………………………………………………</w:t>
      </w:r>
    </w:p>
    <w:p w:rsidR="00AB658E" w:rsidRPr="005A17F8" w:rsidRDefault="00877EE3" w:rsidP="00D654F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</w:rPr>
        <w:t>……………………………</w:t>
      </w:r>
      <w:r w:rsidR="00D654FA" w:rsidRPr="005A17F8">
        <w:rPr>
          <w:rFonts w:ascii="Times New Roman" w:hAnsi="Times New Roman" w:cs="Times New Roman"/>
          <w:bCs/>
        </w:rPr>
        <w:t xml:space="preserve"> konkurenční rod </w:t>
      </w:r>
      <w:r w:rsidRPr="005A17F8">
        <w:rPr>
          <w:rFonts w:ascii="Times New Roman" w:hAnsi="Times New Roman" w:cs="Times New Roman"/>
        </w:rPr>
        <w:t>……………………………</w:t>
      </w:r>
      <w:r w:rsidR="00D654FA" w:rsidRPr="005A17F8">
        <w:rPr>
          <w:rFonts w:ascii="Times New Roman" w:hAnsi="Times New Roman" w:cs="Times New Roman"/>
          <w:bCs/>
        </w:rPr>
        <w:t xml:space="preserve"> </w:t>
      </w:r>
      <w:r w:rsidR="00D654FA" w:rsidRPr="005A17F8">
        <w:rPr>
          <w:rFonts w:ascii="Times New Roman" w:hAnsi="Times New Roman" w:cs="Times New Roman"/>
          <w:bCs/>
        </w:rPr>
        <w:sym w:font="Symbol" w:char="F0AE"/>
      </w:r>
      <w:r w:rsidR="00D654FA" w:rsidRPr="005A17F8">
        <w:rPr>
          <w:rFonts w:ascii="Times New Roman" w:hAnsi="Times New Roman" w:cs="Times New Roman"/>
          <w:bCs/>
        </w:rPr>
        <w:t xml:space="preserve"> definitivní sjednocení českého státu</w:t>
      </w:r>
    </w:p>
    <w:p w:rsidR="00AB658E" w:rsidRPr="005A17F8" w:rsidRDefault="00D654FA" w:rsidP="00D654F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Sv. Vojtěch přežil vyvraždění svého rodu, ale o dva roky později byl zabit při </w:t>
      </w:r>
      <w:r w:rsidR="00877EE3" w:rsidRPr="005A17F8">
        <w:rPr>
          <w:rFonts w:ascii="Times New Roman" w:hAnsi="Times New Roman" w:cs="Times New Roman"/>
        </w:rPr>
        <w:t>…………………………………………………………</w:t>
      </w:r>
    </w:p>
    <w:p w:rsidR="00D654FA" w:rsidRPr="005A17F8" w:rsidRDefault="00D654FA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A17F8">
        <w:rPr>
          <w:rFonts w:ascii="Times New Roman" w:hAnsi="Times New Roman" w:cs="Times New Roman"/>
          <w:b/>
          <w:bCs/>
          <w:u w:val="single"/>
        </w:rPr>
        <w:t>Zmatky 11. a 12. st.</w:t>
      </w:r>
    </w:p>
    <w:p w:rsidR="003B510D" w:rsidRPr="005A17F8" w:rsidRDefault="004638E3" w:rsidP="00B869A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Střídají se silní a slabí vládci, několikrát české knížectví </w:t>
      </w:r>
      <w:r w:rsidR="008C13E9" w:rsidRPr="005A17F8">
        <w:rPr>
          <w:rFonts w:ascii="Times New Roman" w:hAnsi="Times New Roman" w:cs="Times New Roman"/>
        </w:rPr>
        <w:t>……………………………</w:t>
      </w:r>
    </w:p>
    <w:p w:rsidR="003B510D" w:rsidRPr="005A17F8" w:rsidRDefault="004638E3" w:rsidP="00B869A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Od této doby území českého státu „na papíře“ </w:t>
      </w:r>
      <w:r w:rsidR="008C13E9" w:rsidRPr="005A17F8">
        <w:rPr>
          <w:rFonts w:ascii="Times New Roman" w:hAnsi="Times New Roman" w:cs="Times New Roman"/>
        </w:rPr>
        <w:t>…………………………………………………………</w:t>
      </w:r>
      <w:r w:rsidRPr="005A17F8">
        <w:rPr>
          <w:rFonts w:ascii="Times New Roman" w:hAnsi="Times New Roman" w:cs="Times New Roman"/>
          <w:bCs/>
        </w:rPr>
        <w:t xml:space="preserve">, ale jinak je náš stát samostatný a vládne si sám </w:t>
      </w:r>
    </w:p>
    <w:p w:rsidR="003B510D" w:rsidRPr="005A17F8" w:rsidRDefault="004638E3" w:rsidP="00B869A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Český panovník se stává jedním ze </w:t>
      </w:r>
      <w:r w:rsidR="008C13E9" w:rsidRPr="005A17F8">
        <w:rPr>
          <w:rFonts w:ascii="Times New Roman" w:hAnsi="Times New Roman" w:cs="Times New Roman"/>
        </w:rPr>
        <w:t xml:space="preserve">………………………………………………………… </w:t>
      </w:r>
      <w:r w:rsidRPr="005A17F8">
        <w:rPr>
          <w:rFonts w:ascii="Times New Roman" w:hAnsi="Times New Roman" w:cs="Times New Roman"/>
          <w:bCs/>
        </w:rPr>
        <w:t>Svaté říše římské (a sám může být zvolen)</w:t>
      </w:r>
    </w:p>
    <w:p w:rsidR="003B510D" w:rsidRPr="005A17F8" w:rsidRDefault="008C13E9" w:rsidP="00B869A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</w:rPr>
        <w:t>……………………………</w:t>
      </w:r>
      <w:r w:rsidR="004638E3" w:rsidRPr="005A17F8">
        <w:rPr>
          <w:rFonts w:ascii="Times New Roman" w:hAnsi="Times New Roman" w:cs="Times New Roman"/>
          <w:bCs/>
        </w:rPr>
        <w:t xml:space="preserve"> českého státu je proto do velké míry </w:t>
      </w:r>
      <w:r w:rsidRPr="005A17F8">
        <w:rPr>
          <w:rFonts w:ascii="Times New Roman" w:hAnsi="Times New Roman" w:cs="Times New Roman"/>
        </w:rPr>
        <w:t>……………………………</w:t>
      </w:r>
      <w:r w:rsidR="004638E3" w:rsidRPr="005A17F8">
        <w:rPr>
          <w:rFonts w:ascii="Times New Roman" w:hAnsi="Times New Roman" w:cs="Times New Roman"/>
          <w:bCs/>
        </w:rPr>
        <w:t xml:space="preserve"> právě vztahem českého knížete a krále / císaře Svaté říše římské</w:t>
      </w:r>
    </w:p>
    <w:p w:rsidR="00D654FA" w:rsidRPr="005A17F8" w:rsidRDefault="00D654FA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A17F8">
        <w:rPr>
          <w:rFonts w:ascii="Times New Roman" w:hAnsi="Times New Roman" w:cs="Times New Roman"/>
          <w:b/>
          <w:bCs/>
          <w:u w:val="single"/>
        </w:rPr>
        <w:t>Břetislav</w:t>
      </w:r>
      <w:r w:rsidR="00B869AB" w:rsidRPr="005A17F8">
        <w:rPr>
          <w:rFonts w:ascii="Times New Roman" w:hAnsi="Times New Roman" w:cs="Times New Roman"/>
          <w:b/>
          <w:bCs/>
          <w:u w:val="single"/>
        </w:rPr>
        <w:t xml:space="preserve"> = „český Achilleus“</w:t>
      </w:r>
    </w:p>
    <w:p w:rsidR="003B510D" w:rsidRPr="005A17F8" w:rsidRDefault="004638E3" w:rsidP="00B869A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Vydal první český </w:t>
      </w:r>
      <w:r w:rsidR="008C13E9" w:rsidRPr="005A17F8">
        <w:rPr>
          <w:rFonts w:ascii="Times New Roman" w:hAnsi="Times New Roman" w:cs="Times New Roman"/>
        </w:rPr>
        <w:t>……………………………</w:t>
      </w:r>
      <w:r w:rsidRPr="005A17F8">
        <w:rPr>
          <w:rFonts w:ascii="Times New Roman" w:hAnsi="Times New Roman" w:cs="Times New Roman"/>
          <w:bCs/>
        </w:rPr>
        <w:t xml:space="preserve"> (soubor pravidel)</w:t>
      </w:r>
    </w:p>
    <w:p w:rsidR="003B510D" w:rsidRPr="005A17F8" w:rsidRDefault="008C13E9" w:rsidP="00B869A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</w:rPr>
        <w:t xml:space="preserve">………………………………………………………… </w:t>
      </w:r>
      <w:r w:rsidR="004638E3" w:rsidRPr="005A17F8">
        <w:rPr>
          <w:rFonts w:ascii="Times New Roman" w:hAnsi="Times New Roman" w:cs="Times New Roman"/>
          <w:bCs/>
        </w:rPr>
        <w:sym w:font="Symbol" w:char="F0AE"/>
      </w:r>
      <w:r w:rsidR="004638E3" w:rsidRPr="005A17F8">
        <w:rPr>
          <w:rFonts w:ascii="Times New Roman" w:hAnsi="Times New Roman" w:cs="Times New Roman"/>
          <w:bCs/>
        </w:rPr>
        <w:t xml:space="preserve"> na to ale </w:t>
      </w:r>
      <w:proofErr w:type="gramStart"/>
      <w:r w:rsidR="004638E3" w:rsidRPr="005A17F8">
        <w:rPr>
          <w:rFonts w:ascii="Times New Roman" w:hAnsi="Times New Roman" w:cs="Times New Roman"/>
          <w:bCs/>
        </w:rPr>
        <w:t>potřeboval</w:t>
      </w:r>
      <w:proofErr w:type="gramEnd"/>
      <w:r w:rsidR="004638E3" w:rsidRPr="005A17F8">
        <w:rPr>
          <w:rFonts w:ascii="Times New Roman" w:hAnsi="Times New Roman" w:cs="Times New Roman"/>
          <w:bCs/>
        </w:rPr>
        <w:t xml:space="preserve"> ostatky světce </w:t>
      </w:r>
      <w:r w:rsidR="004638E3" w:rsidRPr="005A17F8">
        <w:rPr>
          <w:rFonts w:ascii="Times New Roman" w:hAnsi="Times New Roman" w:cs="Times New Roman"/>
          <w:bCs/>
        </w:rPr>
        <w:sym w:font="Symbol" w:char="F0AE"/>
      </w:r>
      <w:r w:rsidR="004638E3" w:rsidRPr="005A17F8">
        <w:rPr>
          <w:rFonts w:ascii="Times New Roman" w:hAnsi="Times New Roman" w:cs="Times New Roman"/>
          <w:bCs/>
        </w:rPr>
        <w:t xml:space="preserve"> loupežná výprava do Hnězdna (Polsko) pro ostatky sv. Vojtěcha </w:t>
      </w:r>
      <w:r w:rsidR="004638E3" w:rsidRPr="005A17F8">
        <w:rPr>
          <w:rFonts w:ascii="Times New Roman" w:hAnsi="Times New Roman" w:cs="Times New Roman"/>
          <w:bCs/>
        </w:rPr>
        <w:sym w:font="Symbol" w:char="F0AE"/>
      </w:r>
      <w:r w:rsidR="004638E3" w:rsidRPr="005A17F8">
        <w:rPr>
          <w:rFonts w:ascii="Times New Roman" w:hAnsi="Times New Roman" w:cs="Times New Roman"/>
          <w:bCs/>
        </w:rPr>
        <w:t xml:space="preserve">  sice je ukradl, ale po tlaku papeže je musel vrátit a z arcibiskupství nic nebylo</w:t>
      </w:r>
    </w:p>
    <w:p w:rsidR="003B510D" w:rsidRPr="005A17F8" w:rsidRDefault="004638E3" w:rsidP="00B869A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 xml:space="preserve">Protože vládnout mohl jen nejstarší syn, vždycky byl problém s těmi mladšími – Břetislav pro ně proto vymyslel malá </w:t>
      </w:r>
      <w:r w:rsidR="008C13E9" w:rsidRPr="005A17F8">
        <w:rPr>
          <w:rFonts w:ascii="Times New Roman" w:hAnsi="Times New Roman" w:cs="Times New Roman"/>
        </w:rPr>
        <w:t>…………………………………………………………</w:t>
      </w:r>
      <w:r w:rsidRPr="005A17F8">
        <w:rPr>
          <w:rFonts w:ascii="Times New Roman" w:hAnsi="Times New Roman" w:cs="Times New Roman"/>
          <w:bCs/>
        </w:rPr>
        <w:t xml:space="preserve"> – tím dostali svůj „kousek moci“ a ještě pomáhali řídit zemi, často se tak „učil“ i budoucí kníže už za života otce</w:t>
      </w:r>
    </w:p>
    <w:p w:rsidR="00D654FA" w:rsidRPr="005A17F8" w:rsidRDefault="00B869AB" w:rsidP="00D654F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5A17F8">
        <w:rPr>
          <w:rFonts w:ascii="Times New Roman" w:hAnsi="Times New Roman" w:cs="Times New Roman"/>
          <w:b/>
          <w:bCs/>
          <w:u w:val="single"/>
        </w:rPr>
        <w:t>První čeští králové v 11. a 12. století</w:t>
      </w:r>
    </w:p>
    <w:p w:rsidR="003B510D" w:rsidRPr="005A17F8" w:rsidRDefault="008C13E9" w:rsidP="00B869A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</w:rPr>
        <w:t>……………………………</w:t>
      </w:r>
      <w:r w:rsidR="004638E3" w:rsidRPr="005A17F8">
        <w:rPr>
          <w:rFonts w:ascii="Times New Roman" w:hAnsi="Times New Roman" w:cs="Times New Roman"/>
          <w:bCs/>
        </w:rPr>
        <w:t xml:space="preserve"> – pomohl císaři Svaté říše římské v boji s papežem a císař ho za odměnu povýšil na krále</w:t>
      </w:r>
    </w:p>
    <w:p w:rsidR="003B510D" w:rsidRPr="005A17F8" w:rsidRDefault="008C13E9" w:rsidP="00B869A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</w:rPr>
        <w:t>……………………………</w:t>
      </w:r>
      <w:r w:rsidR="004638E3" w:rsidRPr="005A17F8">
        <w:rPr>
          <w:rFonts w:ascii="Times New Roman" w:hAnsi="Times New Roman" w:cs="Times New Roman"/>
          <w:bCs/>
        </w:rPr>
        <w:t xml:space="preserve"> – pomohl císaři Svaté říše římské proti vzbouřeným italským městům a za odměnu získal dědičně titul krále pro sebe a své nástupce a nový erb – </w:t>
      </w:r>
      <w:r w:rsidRPr="005A17F8">
        <w:rPr>
          <w:rFonts w:ascii="Times New Roman" w:hAnsi="Times New Roman" w:cs="Times New Roman"/>
        </w:rPr>
        <w:t>……………………………</w:t>
      </w:r>
    </w:p>
    <w:p w:rsidR="004638E3" w:rsidRPr="005A17F8" w:rsidRDefault="004638E3" w:rsidP="00B869A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17F8">
        <w:rPr>
          <w:rFonts w:ascii="Times New Roman" w:hAnsi="Times New Roman" w:cs="Times New Roman"/>
          <w:bCs/>
        </w:rPr>
        <w:t>V dalších letech se ale pro samé hádky, intriky a vraždy na královský titul zapomnělo a moc Přemyslovců upadala, dokud na trůn nenastoupil silný Přemysl Otakar I.</w:t>
      </w:r>
    </w:p>
    <w:sectPr w:rsidR="004638E3" w:rsidRPr="005A17F8" w:rsidSect="00B869AB"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581"/>
    <w:multiLevelType w:val="hybridMultilevel"/>
    <w:tmpl w:val="81087A8C"/>
    <w:lvl w:ilvl="0" w:tplc="CD445C4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C0D6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96410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04EF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1071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2AD7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4CC0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E8E5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B691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2F647A4"/>
    <w:multiLevelType w:val="hybridMultilevel"/>
    <w:tmpl w:val="6994B852"/>
    <w:lvl w:ilvl="0" w:tplc="A94A22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941B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22CA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E490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7EF2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A07F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1262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9E20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5CE1C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4665DA9"/>
    <w:multiLevelType w:val="hybridMultilevel"/>
    <w:tmpl w:val="A790C99C"/>
    <w:lvl w:ilvl="0" w:tplc="166C97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80CC6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5C92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3EA4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40DC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5051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E8F1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70328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3A06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0B3526C"/>
    <w:multiLevelType w:val="hybridMultilevel"/>
    <w:tmpl w:val="914ECEBE"/>
    <w:lvl w:ilvl="0" w:tplc="085891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CA43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9C1A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7AB7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049C8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760D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866E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E68E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48BA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45113A6"/>
    <w:multiLevelType w:val="hybridMultilevel"/>
    <w:tmpl w:val="FC283E74"/>
    <w:lvl w:ilvl="0" w:tplc="5936D3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6A30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8E9E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C059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44990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C4D3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B40F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7E9A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1D6F1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8121EAA"/>
    <w:multiLevelType w:val="hybridMultilevel"/>
    <w:tmpl w:val="0BA03546"/>
    <w:lvl w:ilvl="0" w:tplc="22684E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E493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FA99D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38BF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FAF86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4C24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CEE0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38E4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CAB08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09D5254"/>
    <w:multiLevelType w:val="hybridMultilevel"/>
    <w:tmpl w:val="6692452A"/>
    <w:lvl w:ilvl="0" w:tplc="D8F485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660F7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74BC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880D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7406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4EE2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7E39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956603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223C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2234160"/>
    <w:multiLevelType w:val="hybridMultilevel"/>
    <w:tmpl w:val="5E22BE66"/>
    <w:lvl w:ilvl="0" w:tplc="F5BAA9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BA315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3C06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EA6C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38A14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0A9D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D44CD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8CEA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FE61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2A24958"/>
    <w:multiLevelType w:val="hybridMultilevel"/>
    <w:tmpl w:val="D5FEF406"/>
    <w:lvl w:ilvl="0" w:tplc="366AED8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94EF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94A5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0A462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C4EA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3C87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1EB9D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7C29E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48A9C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26413ACE"/>
    <w:multiLevelType w:val="hybridMultilevel"/>
    <w:tmpl w:val="7258FD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003A9"/>
    <w:multiLevelType w:val="hybridMultilevel"/>
    <w:tmpl w:val="500A1632"/>
    <w:lvl w:ilvl="0" w:tplc="C6D8CF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C48F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2ED7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4FC80E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E89F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936B3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1A26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5C37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90B8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FAF1393"/>
    <w:multiLevelType w:val="hybridMultilevel"/>
    <w:tmpl w:val="2A4E5B50"/>
    <w:lvl w:ilvl="0" w:tplc="678E15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4C1C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4812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B4E0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98B6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02C92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0E1C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30DA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3E2B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1AD08F6"/>
    <w:multiLevelType w:val="hybridMultilevel"/>
    <w:tmpl w:val="E0966D44"/>
    <w:lvl w:ilvl="0" w:tplc="2C8A2B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E056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78EC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7AEE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8806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4E08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B2D1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C23B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4491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5105B1E"/>
    <w:multiLevelType w:val="hybridMultilevel"/>
    <w:tmpl w:val="ACC22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44E22"/>
    <w:multiLevelType w:val="hybridMultilevel"/>
    <w:tmpl w:val="5590DA2C"/>
    <w:lvl w:ilvl="0" w:tplc="810ADFD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284F5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74C8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F8A5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D29D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0CF1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6AAA2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5A4CC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80F7C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438E4F3B"/>
    <w:multiLevelType w:val="hybridMultilevel"/>
    <w:tmpl w:val="C97C3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C7A05"/>
    <w:multiLevelType w:val="hybridMultilevel"/>
    <w:tmpl w:val="DE3AEA4C"/>
    <w:lvl w:ilvl="0" w:tplc="1780F6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2647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C44C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DAE3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F68C0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50F1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0C86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094BB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4300D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4E3D3818"/>
    <w:multiLevelType w:val="hybridMultilevel"/>
    <w:tmpl w:val="4A808624"/>
    <w:lvl w:ilvl="0" w:tplc="7A5A63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A0C5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7D2F3F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C250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C88C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B607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E68F92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D4EB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A423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4F007498"/>
    <w:multiLevelType w:val="hybridMultilevel"/>
    <w:tmpl w:val="998AC968"/>
    <w:lvl w:ilvl="0" w:tplc="511ADA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1EA5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9E2C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34A8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6E64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8AB5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7E2A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7ABA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BEF6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4F150EB0"/>
    <w:multiLevelType w:val="hybridMultilevel"/>
    <w:tmpl w:val="6DACBC34"/>
    <w:lvl w:ilvl="0" w:tplc="8C507F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6661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EEC8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64CD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4847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8C5E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8275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BC7E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62C1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5C1B4759"/>
    <w:multiLevelType w:val="hybridMultilevel"/>
    <w:tmpl w:val="DB2E0F74"/>
    <w:lvl w:ilvl="0" w:tplc="1B9CAC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10A5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DE6D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2A9A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F41C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285F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8822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5649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D013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63DC2A86"/>
    <w:multiLevelType w:val="hybridMultilevel"/>
    <w:tmpl w:val="0C3CDAD0"/>
    <w:lvl w:ilvl="0" w:tplc="0D1C26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5668B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9C03D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48DF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E00A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C0BA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9ABD4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9204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CA7F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6C8453AC"/>
    <w:multiLevelType w:val="hybridMultilevel"/>
    <w:tmpl w:val="4B86C958"/>
    <w:lvl w:ilvl="0" w:tplc="CDB8A7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F8FC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E52544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9C7B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CEE2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12EC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80AE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7AA1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84A9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73B24A86"/>
    <w:multiLevelType w:val="hybridMultilevel"/>
    <w:tmpl w:val="7AFC9C98"/>
    <w:lvl w:ilvl="0" w:tplc="19D0AA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843A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8653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1ABA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2E12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A810E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96A6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421E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4E5A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7AF96838"/>
    <w:multiLevelType w:val="hybridMultilevel"/>
    <w:tmpl w:val="FE50CB5C"/>
    <w:lvl w:ilvl="0" w:tplc="3F74AC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9A35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BA72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DCF3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E074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FD66C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8ED9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10E0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64DB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8"/>
  </w:num>
  <w:num w:numId="5">
    <w:abstractNumId w:val="1"/>
  </w:num>
  <w:num w:numId="6">
    <w:abstractNumId w:val="3"/>
  </w:num>
  <w:num w:numId="7">
    <w:abstractNumId w:val="17"/>
  </w:num>
  <w:num w:numId="8">
    <w:abstractNumId w:val="7"/>
  </w:num>
  <w:num w:numId="9">
    <w:abstractNumId w:val="0"/>
  </w:num>
  <w:num w:numId="10">
    <w:abstractNumId w:val="5"/>
  </w:num>
  <w:num w:numId="11">
    <w:abstractNumId w:val="11"/>
  </w:num>
  <w:num w:numId="12">
    <w:abstractNumId w:val="16"/>
  </w:num>
  <w:num w:numId="13">
    <w:abstractNumId w:val="18"/>
  </w:num>
  <w:num w:numId="14">
    <w:abstractNumId w:val="19"/>
  </w:num>
  <w:num w:numId="15">
    <w:abstractNumId w:val="21"/>
  </w:num>
  <w:num w:numId="16">
    <w:abstractNumId w:val="2"/>
  </w:num>
  <w:num w:numId="17">
    <w:abstractNumId w:val="24"/>
  </w:num>
  <w:num w:numId="18">
    <w:abstractNumId w:val="20"/>
  </w:num>
  <w:num w:numId="19">
    <w:abstractNumId w:val="10"/>
  </w:num>
  <w:num w:numId="20">
    <w:abstractNumId w:val="12"/>
  </w:num>
  <w:num w:numId="21">
    <w:abstractNumId w:val="6"/>
  </w:num>
  <w:num w:numId="22">
    <w:abstractNumId w:val="23"/>
  </w:num>
  <w:num w:numId="23">
    <w:abstractNumId w:val="9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FA"/>
    <w:rsid w:val="0012568F"/>
    <w:rsid w:val="003B510D"/>
    <w:rsid w:val="003C561A"/>
    <w:rsid w:val="00455F45"/>
    <w:rsid w:val="004638E3"/>
    <w:rsid w:val="00545A80"/>
    <w:rsid w:val="005A17F8"/>
    <w:rsid w:val="00672048"/>
    <w:rsid w:val="00676369"/>
    <w:rsid w:val="006C157B"/>
    <w:rsid w:val="00877EE3"/>
    <w:rsid w:val="008B4CBC"/>
    <w:rsid w:val="008C13E9"/>
    <w:rsid w:val="0090745F"/>
    <w:rsid w:val="00911B3A"/>
    <w:rsid w:val="00A2076C"/>
    <w:rsid w:val="00AA0405"/>
    <w:rsid w:val="00AB658E"/>
    <w:rsid w:val="00B869AB"/>
    <w:rsid w:val="00C067CF"/>
    <w:rsid w:val="00D6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72E5"/>
  <w15:chartTrackingRefBased/>
  <w15:docId w15:val="{E1B713C2-CB08-46A3-B143-74C7B02F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5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68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157B"/>
    <w:pPr>
      <w:ind w:left="720"/>
      <w:contextualSpacing/>
    </w:pPr>
  </w:style>
  <w:style w:type="table" w:styleId="Mkatabulky">
    <w:name w:val="Table Grid"/>
    <w:basedOn w:val="Normlntabulka"/>
    <w:uiPriority w:val="39"/>
    <w:rsid w:val="005A1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1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17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0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4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10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9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87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6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9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6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9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0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9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0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95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4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9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6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9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0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0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6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2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7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7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86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0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9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5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3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1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7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5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7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7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8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3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6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89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2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961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12</cp:revision>
  <cp:lastPrinted>2018-04-09T19:52:00Z</cp:lastPrinted>
  <dcterms:created xsi:type="dcterms:W3CDTF">2017-12-26T16:49:00Z</dcterms:created>
  <dcterms:modified xsi:type="dcterms:W3CDTF">2020-03-28T21:51:00Z</dcterms:modified>
</cp:coreProperties>
</file>