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206" w:rsidRPr="00FD4DB1" w:rsidRDefault="00FD4DB1">
      <w:pPr>
        <w:rPr>
          <w:b/>
        </w:rPr>
      </w:pPr>
      <w:proofErr w:type="gramStart"/>
      <w:r w:rsidRPr="00FD4DB1">
        <w:rPr>
          <w:b/>
        </w:rPr>
        <w:t>CHEMIE 8.ROČNÍK</w:t>
      </w:r>
      <w:proofErr w:type="gramEnd"/>
    </w:p>
    <w:p w:rsidR="00FD4DB1" w:rsidRDefault="00FD4DB1">
      <w:pPr>
        <w:rPr>
          <w:b/>
        </w:rPr>
      </w:pPr>
      <w:proofErr w:type="gramStart"/>
      <w:r w:rsidRPr="00FD4DB1">
        <w:rPr>
          <w:b/>
        </w:rPr>
        <w:t>8.A, 8.B, 8.C</w:t>
      </w:r>
      <w:proofErr w:type="gramEnd"/>
    </w:p>
    <w:p w:rsidR="00FD4DB1" w:rsidRDefault="001C2A50">
      <w:pPr>
        <w:rPr>
          <w:b/>
        </w:rPr>
      </w:pPr>
      <w:r>
        <w:rPr>
          <w:b/>
        </w:rPr>
        <w:t>PRÁCE DO 14</w:t>
      </w:r>
      <w:r w:rsidR="00FD4DB1">
        <w:rPr>
          <w:b/>
        </w:rPr>
        <w:t>.4.</w:t>
      </w:r>
    </w:p>
    <w:p w:rsidR="00FD4DB1" w:rsidRPr="0081116B" w:rsidRDefault="00FD4DB1">
      <w:pPr>
        <w:rPr>
          <w:color w:val="C45911" w:themeColor="accent2" w:themeShade="BF"/>
        </w:rPr>
      </w:pPr>
      <w:r w:rsidRPr="0081116B">
        <w:rPr>
          <w:color w:val="C45911" w:themeColor="accent2" w:themeShade="BF"/>
        </w:rPr>
        <w:t>CHEMICKÁ REAKCE = Z BĚŽNÉHO ŽIVOTA ZNÁME SPOUSTU DĚJŮ, PŘI KTERÝCH VZNIKAJÍ NOVÉ LÁTKY. VZPOMEŇME SI NAPŘÍKLAD NA ŽELEZNÉ HŘEBÍKY, KTERÉ ČASEM ZREZAVÍ (</w:t>
      </w:r>
      <w:r w:rsidR="001C2A50">
        <w:rPr>
          <w:color w:val="C45911" w:themeColor="accent2" w:themeShade="BF"/>
        </w:rPr>
        <w:t xml:space="preserve">ZKORODUJÍ, </w:t>
      </w:r>
      <w:r w:rsidRPr="0081116B">
        <w:rPr>
          <w:color w:val="C45911" w:themeColor="accent2" w:themeShade="BF"/>
        </w:rPr>
        <w:t>ZOXIDUJÍ), NEBO NA HOŘENÍ DŘEVA, PŘI NĚMŽ VZNIKÁ POPEL. TO VŠE JSOU CHEMICKÉ REAKCE.</w:t>
      </w:r>
    </w:p>
    <w:p w:rsidR="0081116B" w:rsidRPr="001C2A50" w:rsidRDefault="0081116B" w:rsidP="0081116B">
      <w:pPr>
        <w:pStyle w:val="Odstavecseseznamem"/>
        <w:numPr>
          <w:ilvl w:val="0"/>
          <w:numId w:val="1"/>
        </w:numPr>
        <w:rPr>
          <w:u w:val="single"/>
        </w:rPr>
      </w:pPr>
      <w:r w:rsidRPr="001C2A50">
        <w:rPr>
          <w:u w:val="single"/>
        </w:rPr>
        <w:t xml:space="preserve">Pokud můžeš, vyzkoušej si pokus </w:t>
      </w:r>
      <w:r w:rsidRPr="001C2A50">
        <w:rPr>
          <w:color w:val="FF0000"/>
          <w:u w:val="single"/>
        </w:rPr>
        <w:t>oxidace žele</w:t>
      </w:r>
      <w:r w:rsidR="001C2A50" w:rsidRPr="001C2A50">
        <w:rPr>
          <w:color w:val="FF0000"/>
          <w:u w:val="single"/>
        </w:rPr>
        <w:t>za:</w:t>
      </w:r>
    </w:p>
    <w:p w:rsidR="0081116B" w:rsidRPr="0081116B" w:rsidRDefault="0081116B" w:rsidP="0081116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18"/>
          <w:szCs w:val="18"/>
          <w:lang w:eastAsia="cs-CZ"/>
        </w:rPr>
      </w:pPr>
      <w:r w:rsidRPr="0081116B">
        <w:rPr>
          <w:rFonts w:eastAsia="Times New Roman" w:cstheme="minorHAnsi"/>
          <w:b/>
          <w:bCs/>
          <w:sz w:val="18"/>
          <w:szCs w:val="18"/>
          <w:lang w:eastAsia="cs-CZ"/>
        </w:rPr>
        <w:t>Pomůcky:</w:t>
      </w:r>
    </w:p>
    <w:p w:rsidR="0081116B" w:rsidRPr="0081116B" w:rsidRDefault="001C2A50" w:rsidP="008111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cs-CZ"/>
        </w:rPr>
      </w:pPr>
      <w:r w:rsidRPr="006908C1">
        <w:rPr>
          <w:rFonts w:eastAsia="Times New Roman" w:cstheme="minorHAnsi"/>
          <w:sz w:val="18"/>
          <w:szCs w:val="18"/>
          <w:lang w:eastAsia="cs-CZ"/>
        </w:rPr>
        <w:t>4</w:t>
      </w:r>
      <w:r w:rsidR="0081116B" w:rsidRPr="0081116B">
        <w:rPr>
          <w:rFonts w:eastAsia="Times New Roman" w:cstheme="minorHAnsi"/>
          <w:sz w:val="18"/>
          <w:szCs w:val="18"/>
          <w:lang w:eastAsia="cs-CZ"/>
        </w:rPr>
        <w:t xml:space="preserve"> </w:t>
      </w:r>
      <w:r w:rsidRPr="006908C1">
        <w:rPr>
          <w:rFonts w:eastAsia="Times New Roman" w:cstheme="minorHAnsi"/>
          <w:sz w:val="18"/>
          <w:szCs w:val="18"/>
          <w:lang w:eastAsia="cs-CZ"/>
        </w:rPr>
        <w:t>skleničky</w:t>
      </w:r>
    </w:p>
    <w:p w:rsidR="0081116B" w:rsidRPr="0081116B" w:rsidRDefault="001C2A50" w:rsidP="008111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cs-CZ"/>
        </w:rPr>
      </w:pPr>
      <w:r w:rsidRPr="006908C1">
        <w:rPr>
          <w:rFonts w:eastAsia="Times New Roman" w:cstheme="minorHAnsi"/>
          <w:sz w:val="18"/>
          <w:szCs w:val="18"/>
          <w:lang w:eastAsia="cs-CZ"/>
        </w:rPr>
        <w:t>4 očištěné, odmaštěné železné hřebíky</w:t>
      </w:r>
    </w:p>
    <w:p w:rsidR="0081116B" w:rsidRPr="0081116B" w:rsidRDefault="0081116B" w:rsidP="001C2A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cs-CZ"/>
        </w:rPr>
      </w:pPr>
      <w:r w:rsidRPr="0081116B">
        <w:rPr>
          <w:rFonts w:eastAsia="Times New Roman" w:cstheme="minorHAnsi"/>
          <w:sz w:val="18"/>
          <w:szCs w:val="18"/>
          <w:lang w:eastAsia="cs-CZ"/>
        </w:rPr>
        <w:t xml:space="preserve">lžička </w:t>
      </w:r>
    </w:p>
    <w:p w:rsidR="0081116B" w:rsidRPr="0081116B" w:rsidRDefault="0081116B" w:rsidP="008111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cs-CZ"/>
        </w:rPr>
      </w:pPr>
      <w:r w:rsidRPr="0081116B">
        <w:rPr>
          <w:rFonts w:eastAsia="Times New Roman" w:cstheme="minorHAnsi"/>
          <w:sz w:val="18"/>
          <w:szCs w:val="18"/>
          <w:lang w:eastAsia="cs-CZ"/>
        </w:rPr>
        <w:t xml:space="preserve">citron </w:t>
      </w:r>
      <w:bookmarkStart w:id="0" w:name="_GoBack"/>
      <w:bookmarkEnd w:id="0"/>
    </w:p>
    <w:p w:rsidR="0081116B" w:rsidRPr="0081116B" w:rsidRDefault="0081116B" w:rsidP="008111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cs-CZ"/>
        </w:rPr>
      </w:pPr>
      <w:r w:rsidRPr="0081116B">
        <w:rPr>
          <w:rFonts w:eastAsia="Times New Roman" w:cstheme="minorHAnsi"/>
          <w:sz w:val="18"/>
          <w:szCs w:val="18"/>
          <w:lang w:eastAsia="cs-CZ"/>
        </w:rPr>
        <w:t xml:space="preserve">kuchyňská sůl </w:t>
      </w:r>
    </w:p>
    <w:p w:rsidR="0081116B" w:rsidRPr="0081116B" w:rsidRDefault="0081116B" w:rsidP="0081116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18"/>
          <w:szCs w:val="18"/>
          <w:lang w:eastAsia="cs-CZ"/>
        </w:rPr>
      </w:pPr>
      <w:r w:rsidRPr="0081116B">
        <w:rPr>
          <w:rFonts w:eastAsia="Times New Roman" w:cstheme="minorHAnsi"/>
          <w:b/>
          <w:bCs/>
          <w:sz w:val="18"/>
          <w:szCs w:val="18"/>
          <w:lang w:eastAsia="cs-CZ"/>
        </w:rPr>
        <w:t>Postup:</w:t>
      </w:r>
    </w:p>
    <w:p w:rsidR="0081116B" w:rsidRPr="0081116B" w:rsidRDefault="001C2A50" w:rsidP="0081116B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cs-CZ"/>
        </w:rPr>
      </w:pPr>
      <w:r w:rsidRPr="006908C1">
        <w:rPr>
          <w:rFonts w:eastAsia="Times New Roman" w:cstheme="minorHAnsi"/>
          <w:sz w:val="18"/>
          <w:szCs w:val="18"/>
          <w:lang w:eastAsia="cs-CZ"/>
        </w:rPr>
        <w:t>Do každé skleničky</w:t>
      </w:r>
      <w:r w:rsidR="0081116B" w:rsidRPr="0081116B">
        <w:rPr>
          <w:rFonts w:eastAsia="Times New Roman" w:cstheme="minorHAnsi"/>
          <w:sz w:val="18"/>
          <w:szCs w:val="18"/>
          <w:lang w:eastAsia="cs-CZ"/>
        </w:rPr>
        <w:t xml:space="preserve"> vložíš </w:t>
      </w:r>
      <w:r w:rsidRPr="006908C1">
        <w:rPr>
          <w:rFonts w:eastAsia="Times New Roman" w:cstheme="minorHAnsi"/>
          <w:sz w:val="18"/>
          <w:szCs w:val="18"/>
          <w:lang w:eastAsia="cs-CZ"/>
        </w:rPr>
        <w:t>železný hřebík. Do první skleničky</w:t>
      </w:r>
      <w:r w:rsidR="0081116B" w:rsidRPr="0081116B">
        <w:rPr>
          <w:rFonts w:eastAsia="Times New Roman" w:cstheme="minorHAnsi"/>
          <w:sz w:val="18"/>
          <w:szCs w:val="18"/>
          <w:lang w:eastAsia="cs-CZ"/>
        </w:rPr>
        <w:t xml:space="preserve"> přilej vodu z kohoutku, do druhé dej převařenou vodu a </w:t>
      </w:r>
      <w:r w:rsidRPr="006908C1">
        <w:rPr>
          <w:rFonts w:eastAsia="Times New Roman" w:cstheme="minorHAnsi"/>
          <w:sz w:val="18"/>
          <w:szCs w:val="18"/>
          <w:lang w:eastAsia="cs-CZ"/>
        </w:rPr>
        <w:t xml:space="preserve">obě </w:t>
      </w:r>
      <w:r w:rsidR="0081116B" w:rsidRPr="0081116B">
        <w:rPr>
          <w:rFonts w:eastAsia="Times New Roman" w:cstheme="minorHAnsi"/>
          <w:sz w:val="18"/>
          <w:szCs w:val="18"/>
          <w:lang w:eastAsia="cs-CZ"/>
        </w:rPr>
        <w:t>uzavři víčkem. Do třetí nalij vodu z vodovodu a přidej lžičku kuchyňské soli, za</w:t>
      </w:r>
      <w:r w:rsidRPr="006908C1">
        <w:rPr>
          <w:rFonts w:eastAsia="Times New Roman" w:cstheme="minorHAnsi"/>
          <w:sz w:val="18"/>
          <w:szCs w:val="18"/>
          <w:lang w:eastAsia="cs-CZ"/>
        </w:rPr>
        <w:t>víčkuj. Do čtvrté</w:t>
      </w:r>
      <w:r w:rsidR="0081116B" w:rsidRPr="0081116B">
        <w:rPr>
          <w:rFonts w:eastAsia="Times New Roman" w:cstheme="minorHAnsi"/>
          <w:sz w:val="18"/>
          <w:szCs w:val="18"/>
          <w:lang w:eastAsia="cs-CZ"/>
        </w:rPr>
        <w:t xml:space="preserve"> přidej </w:t>
      </w:r>
      <w:r w:rsidRPr="006908C1">
        <w:rPr>
          <w:rFonts w:eastAsia="Times New Roman" w:cstheme="minorHAnsi"/>
          <w:sz w:val="18"/>
          <w:szCs w:val="18"/>
          <w:lang w:eastAsia="cs-CZ"/>
        </w:rPr>
        <w:t>šťávu z citronu. Všechny skleničky</w:t>
      </w:r>
      <w:r w:rsidR="0081116B" w:rsidRPr="0081116B">
        <w:rPr>
          <w:rFonts w:eastAsia="Times New Roman" w:cstheme="minorHAnsi"/>
          <w:sz w:val="18"/>
          <w:szCs w:val="18"/>
          <w:lang w:eastAsia="cs-CZ"/>
        </w:rPr>
        <w:t xml:space="preserve"> nech stát na jednom místě a během pěti dnů pozoruj, zda na povrchu hřebíku probíhají nějaké změny.</w:t>
      </w:r>
    </w:p>
    <w:p w:rsidR="0081116B" w:rsidRPr="0081116B" w:rsidRDefault="0081116B" w:rsidP="0081116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18"/>
          <w:szCs w:val="18"/>
          <w:lang w:eastAsia="cs-CZ"/>
        </w:rPr>
      </w:pPr>
      <w:r w:rsidRPr="0081116B">
        <w:rPr>
          <w:rFonts w:eastAsia="Times New Roman" w:cstheme="minorHAnsi"/>
          <w:b/>
          <w:bCs/>
          <w:sz w:val="18"/>
          <w:szCs w:val="18"/>
          <w:lang w:eastAsia="cs-CZ"/>
        </w:rPr>
        <w:t>Vysvětlení:</w:t>
      </w:r>
    </w:p>
    <w:p w:rsidR="0081116B" w:rsidRPr="0081116B" w:rsidRDefault="001C2A50" w:rsidP="0081116B">
      <w:pPr>
        <w:spacing w:before="100" w:beforeAutospacing="1" w:after="100" w:afterAutospacing="1" w:line="240" w:lineRule="auto"/>
        <w:rPr>
          <w:rFonts w:eastAsia="Times New Roman" w:cstheme="minorHAnsi"/>
          <w:color w:val="FF0000"/>
          <w:sz w:val="18"/>
          <w:szCs w:val="18"/>
          <w:lang w:eastAsia="cs-CZ"/>
        </w:rPr>
      </w:pPr>
      <w:r w:rsidRPr="006908C1">
        <w:rPr>
          <w:rFonts w:eastAsia="Times New Roman" w:cstheme="minorHAnsi"/>
          <w:color w:val="FF0000"/>
          <w:sz w:val="18"/>
          <w:szCs w:val="18"/>
          <w:lang w:eastAsia="cs-CZ"/>
        </w:rPr>
        <w:t xml:space="preserve">Koroze </w:t>
      </w:r>
      <w:r w:rsidR="0081116B" w:rsidRPr="0081116B">
        <w:rPr>
          <w:rFonts w:eastAsia="Times New Roman" w:cstheme="minorHAnsi"/>
          <w:color w:val="FF0000"/>
          <w:sz w:val="18"/>
          <w:szCs w:val="18"/>
          <w:lang w:eastAsia="cs-CZ"/>
        </w:rPr>
        <w:t>je tedy děj, při kterém dochází k rozrušení povrchu různých materiálů. Je způsobena vlivem vzdušného kyslíku, vlh</w:t>
      </w:r>
      <w:r w:rsidRPr="006908C1">
        <w:rPr>
          <w:rFonts w:eastAsia="Times New Roman" w:cstheme="minorHAnsi"/>
          <w:color w:val="FF0000"/>
          <w:sz w:val="18"/>
          <w:szCs w:val="18"/>
          <w:lang w:eastAsia="cs-CZ"/>
        </w:rPr>
        <w:t>k</w:t>
      </w:r>
      <w:r w:rsidR="0081116B" w:rsidRPr="0081116B">
        <w:rPr>
          <w:rFonts w:eastAsia="Times New Roman" w:cstheme="minorHAnsi"/>
          <w:color w:val="FF0000"/>
          <w:sz w:val="18"/>
          <w:szCs w:val="18"/>
          <w:lang w:eastAsia="cs-CZ"/>
        </w:rPr>
        <w:t>osti a oxidu uhličitého.</w:t>
      </w:r>
    </w:p>
    <w:p w:rsidR="0081116B" w:rsidRPr="0081116B" w:rsidRDefault="0081116B" w:rsidP="0081116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18"/>
          <w:szCs w:val="18"/>
          <w:lang w:eastAsia="cs-CZ"/>
        </w:rPr>
      </w:pPr>
      <w:r w:rsidRPr="0081116B">
        <w:rPr>
          <w:rFonts w:eastAsia="Times New Roman" w:cstheme="minorHAnsi"/>
          <w:b/>
          <w:bCs/>
          <w:sz w:val="18"/>
          <w:szCs w:val="18"/>
          <w:lang w:eastAsia="cs-CZ"/>
        </w:rPr>
        <w:t>Otázka:</w:t>
      </w:r>
    </w:p>
    <w:p w:rsidR="0081116B" w:rsidRPr="006908C1" w:rsidRDefault="001C2A50" w:rsidP="0081116B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cs-CZ"/>
        </w:rPr>
      </w:pPr>
      <w:r w:rsidRPr="006908C1">
        <w:rPr>
          <w:rFonts w:eastAsia="Times New Roman" w:cstheme="minorHAnsi"/>
          <w:sz w:val="18"/>
          <w:szCs w:val="18"/>
          <w:lang w:eastAsia="cs-CZ"/>
        </w:rPr>
        <w:t>Ve které skleničce se vytvořila koroze? Je železo ušlechtilý nebo neušlechtilý kov?</w:t>
      </w:r>
    </w:p>
    <w:p w:rsidR="0081116B" w:rsidRPr="0081116B" w:rsidRDefault="0081116B" w:rsidP="0081116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18"/>
          <w:szCs w:val="18"/>
          <w:lang w:eastAsia="cs-CZ"/>
        </w:rPr>
      </w:pPr>
      <w:r w:rsidRPr="0081116B">
        <w:rPr>
          <w:rFonts w:eastAsia="Times New Roman" w:cstheme="minorHAnsi"/>
          <w:b/>
          <w:bCs/>
          <w:sz w:val="18"/>
          <w:szCs w:val="18"/>
          <w:lang w:eastAsia="cs-CZ"/>
        </w:rPr>
        <w:t>Zajímavost:</w:t>
      </w:r>
    </w:p>
    <w:p w:rsidR="0081116B" w:rsidRPr="0081116B" w:rsidRDefault="0081116B" w:rsidP="0081116B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cs-CZ"/>
        </w:rPr>
      </w:pPr>
      <w:r w:rsidRPr="0081116B">
        <w:rPr>
          <w:rFonts w:eastAsia="Times New Roman" w:cstheme="minorHAnsi"/>
          <w:sz w:val="18"/>
          <w:szCs w:val="18"/>
          <w:lang w:eastAsia="cs-CZ"/>
        </w:rPr>
        <w:t xml:space="preserve">Aby železo nekorodovalo, je potřeba jeho povrch chránit např. natíráním barvou, lakem, vazelínou, olejem nebo nanášením vrstvičky plastu. Některé kovy se </w:t>
      </w:r>
      <w:proofErr w:type="spellStart"/>
      <w:r w:rsidRPr="0081116B">
        <w:rPr>
          <w:rFonts w:eastAsia="Times New Roman" w:cstheme="minorHAnsi"/>
          <w:sz w:val="18"/>
          <w:szCs w:val="18"/>
          <w:lang w:eastAsia="cs-CZ"/>
        </w:rPr>
        <w:t>pokovovávají</w:t>
      </w:r>
      <w:proofErr w:type="spellEnd"/>
      <w:r w:rsidRPr="0081116B">
        <w:rPr>
          <w:rFonts w:eastAsia="Times New Roman" w:cstheme="minorHAnsi"/>
          <w:sz w:val="18"/>
          <w:szCs w:val="18"/>
          <w:lang w:eastAsia="cs-CZ"/>
        </w:rPr>
        <w:t xml:space="preserve"> nekorodujícím materiálem. Mluví se např. o poměďování, chromování, niklování. Korozi mohou podléhat i jiné materiály než kovy, např. horniny a stavební materiály.</w:t>
      </w:r>
    </w:p>
    <w:p w:rsidR="0081116B" w:rsidRPr="0081116B" w:rsidRDefault="0081116B" w:rsidP="0081116B">
      <w:pPr>
        <w:pStyle w:val="Odstavecseseznamem"/>
        <w:rPr>
          <w:rFonts w:cstheme="minorHAnsi"/>
        </w:rPr>
      </w:pPr>
    </w:p>
    <w:p w:rsidR="00FD4DB1" w:rsidRPr="0081116B" w:rsidRDefault="00FD4DB1" w:rsidP="00FD4DB1">
      <w:pPr>
        <w:pStyle w:val="Odstavecseseznamem"/>
        <w:numPr>
          <w:ilvl w:val="0"/>
          <w:numId w:val="1"/>
        </w:numPr>
        <w:rPr>
          <w:rFonts w:cstheme="minorHAnsi"/>
        </w:rPr>
      </w:pPr>
      <w:r w:rsidRPr="0081116B">
        <w:rPr>
          <w:rFonts w:cstheme="minorHAnsi"/>
        </w:rPr>
        <w:t>PRACUJ NA TÉTO STRÁNCE:</w:t>
      </w:r>
    </w:p>
    <w:p w:rsidR="00FD4DB1" w:rsidRPr="0081116B" w:rsidRDefault="006908C1" w:rsidP="00FD4DB1">
      <w:pPr>
        <w:pStyle w:val="Odstavecseseznamem"/>
        <w:rPr>
          <w:rFonts w:cstheme="minorHAnsi"/>
        </w:rPr>
      </w:pPr>
      <w:hyperlink r:id="rId5" w:history="1">
        <w:r w:rsidR="00FD4DB1" w:rsidRPr="0081116B">
          <w:rPr>
            <w:rStyle w:val="Hypertextovodkaz"/>
            <w:rFonts w:cstheme="minorHAnsi"/>
          </w:rPr>
          <w:t>https://sites.google.com/view/bi-che</w:t>
        </w:r>
      </w:hyperlink>
    </w:p>
    <w:p w:rsidR="00FD4DB1" w:rsidRPr="0081116B" w:rsidRDefault="00FD4DB1" w:rsidP="00FD4DB1">
      <w:pPr>
        <w:pStyle w:val="Odstavecseseznamem"/>
        <w:numPr>
          <w:ilvl w:val="0"/>
          <w:numId w:val="2"/>
        </w:numPr>
        <w:rPr>
          <w:rFonts w:cstheme="minorHAnsi"/>
        </w:rPr>
      </w:pPr>
      <w:r w:rsidRPr="0081116B">
        <w:rPr>
          <w:rFonts w:cstheme="minorHAnsi"/>
        </w:rPr>
        <w:t>Anorganická chemie – prozkoušej si jednotlivé odkazy</w:t>
      </w:r>
    </w:p>
    <w:p w:rsidR="00FD4DB1" w:rsidRDefault="001C2A50" w:rsidP="00FD4DB1">
      <w:pPr>
        <w:pStyle w:val="Odstavecseseznamem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Pokud můžeš, vyzkoušej si pokus: Sopka (domácí experiment)</w:t>
      </w:r>
    </w:p>
    <w:p w:rsidR="001C2A50" w:rsidRDefault="001C2A50" w:rsidP="001C2A50">
      <w:pPr>
        <w:rPr>
          <w:rFonts w:cstheme="minorHAnsi"/>
        </w:rPr>
      </w:pPr>
    </w:p>
    <w:p w:rsidR="001C2A50" w:rsidRPr="006908C1" w:rsidRDefault="001C2A50" w:rsidP="001C2A50">
      <w:pPr>
        <w:rPr>
          <w:rFonts w:cstheme="minorHAnsi"/>
          <w:b/>
          <w:color w:val="538135" w:themeColor="accent6" w:themeShade="BF"/>
        </w:rPr>
      </w:pPr>
      <w:r w:rsidRPr="006908C1">
        <w:rPr>
          <w:rFonts w:cstheme="minorHAnsi"/>
          <w:b/>
          <w:color w:val="538135" w:themeColor="accent6" w:themeShade="BF"/>
        </w:rPr>
        <w:t xml:space="preserve">DO </w:t>
      </w:r>
      <w:proofErr w:type="gramStart"/>
      <w:r w:rsidRPr="006908C1">
        <w:rPr>
          <w:rFonts w:cstheme="minorHAnsi"/>
          <w:b/>
          <w:color w:val="538135" w:themeColor="accent6" w:themeShade="BF"/>
        </w:rPr>
        <w:t>14.4. MI</w:t>
      </w:r>
      <w:proofErr w:type="gramEnd"/>
      <w:r w:rsidRPr="006908C1">
        <w:rPr>
          <w:rFonts w:cstheme="minorHAnsi"/>
          <w:b/>
          <w:color w:val="538135" w:themeColor="accent6" w:themeShade="BF"/>
        </w:rPr>
        <w:t xml:space="preserve"> POŠLI NA MŮJ EMAIL </w:t>
      </w:r>
      <w:r w:rsidR="006908C1" w:rsidRPr="006908C1">
        <w:rPr>
          <w:rFonts w:cstheme="minorHAnsi"/>
          <w:b/>
          <w:color w:val="538135" w:themeColor="accent6" w:themeShade="BF"/>
        </w:rPr>
        <w:t>ZÁZNAMY Z JEDNOHO NEBO Z OBOU POKUSŮ (VIDEO NEBO PREZENTACE NEBO JEN TEXT A NÁKRES)</w:t>
      </w:r>
    </w:p>
    <w:p w:rsidR="006908C1" w:rsidRPr="006908C1" w:rsidRDefault="006908C1" w:rsidP="001C2A50">
      <w:pPr>
        <w:rPr>
          <w:rFonts w:cstheme="minorHAnsi"/>
          <w:b/>
          <w:color w:val="538135" w:themeColor="accent6" w:themeShade="BF"/>
        </w:rPr>
      </w:pPr>
      <w:r w:rsidRPr="006908C1">
        <w:rPr>
          <w:rFonts w:cstheme="minorHAnsi"/>
          <w:b/>
          <w:color w:val="538135" w:themeColor="accent6" w:themeShade="BF"/>
        </w:rPr>
        <w:t>petra.psenickova@zs-studanka.cz</w:t>
      </w:r>
    </w:p>
    <w:p w:rsidR="006908C1" w:rsidRPr="006908C1" w:rsidRDefault="006908C1" w:rsidP="001C2A50">
      <w:pPr>
        <w:rPr>
          <w:rFonts w:cstheme="minorHAnsi"/>
          <w:b/>
          <w:color w:val="538135" w:themeColor="accent6" w:themeShade="BF"/>
        </w:rPr>
      </w:pPr>
      <w:r w:rsidRPr="006908C1">
        <w:rPr>
          <w:rFonts w:cstheme="minorHAnsi"/>
          <w:b/>
          <w:color w:val="538135" w:themeColor="accent6" w:themeShade="BF"/>
        </w:rPr>
        <w:t>DO ŠKOLNÍHO SEŠITU SI UDĚLEJ ZÁPISKY Z MÉHO ZADÁNÍ A TVÝCH VÝSLEDKŮ!</w:t>
      </w:r>
    </w:p>
    <w:sectPr w:rsidR="006908C1" w:rsidRPr="00690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3643D"/>
    <w:multiLevelType w:val="multilevel"/>
    <w:tmpl w:val="9F9E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48107E"/>
    <w:multiLevelType w:val="hybridMultilevel"/>
    <w:tmpl w:val="21063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53DC3"/>
    <w:multiLevelType w:val="hybridMultilevel"/>
    <w:tmpl w:val="395E268C"/>
    <w:lvl w:ilvl="0" w:tplc="C5B43A2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B1"/>
    <w:rsid w:val="001C2A50"/>
    <w:rsid w:val="003C3302"/>
    <w:rsid w:val="004E1206"/>
    <w:rsid w:val="006908C1"/>
    <w:rsid w:val="0074308F"/>
    <w:rsid w:val="0081116B"/>
    <w:rsid w:val="009D38B5"/>
    <w:rsid w:val="00A20A84"/>
    <w:rsid w:val="00F7025C"/>
    <w:rsid w:val="00FD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9D9F"/>
  <w15:chartTrackingRefBased/>
  <w15:docId w15:val="{189100B0-FD14-4722-A992-EC88E6EA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111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4DB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D4DB1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1116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1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tes.google.com/view/bi-c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2</cp:revision>
  <dcterms:created xsi:type="dcterms:W3CDTF">2020-03-30T13:26:00Z</dcterms:created>
  <dcterms:modified xsi:type="dcterms:W3CDTF">2020-03-31T04:17:00Z</dcterms:modified>
</cp:coreProperties>
</file>