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E3" w:rsidRPr="006A5CF4" w:rsidRDefault="00A725E3" w:rsidP="0066178B">
      <w:pPr>
        <w:jc w:val="center"/>
        <w:rPr>
          <w:b/>
          <w:color w:val="FF0000"/>
          <w:sz w:val="40"/>
          <w:szCs w:val="40"/>
          <w:u w:val="single"/>
        </w:rPr>
      </w:pPr>
      <w:r w:rsidRPr="006A5CF4">
        <w:rPr>
          <w:b/>
          <w:color w:val="FF0000"/>
          <w:sz w:val="40"/>
          <w:szCs w:val="40"/>
          <w:u w:val="single"/>
        </w:rPr>
        <w:t>Informace</w:t>
      </w:r>
    </w:p>
    <w:p w:rsidR="006A5CF4" w:rsidRDefault="006A5CF4" w:rsidP="006A5CF4">
      <w:pPr>
        <w:pStyle w:val="Odstavecseseznamem"/>
        <w:numPr>
          <w:ilvl w:val="0"/>
          <w:numId w:val="11"/>
        </w:numPr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Dokument má celkem 5 stran </w:t>
      </w:r>
    </w:p>
    <w:p w:rsidR="00A725E3" w:rsidRDefault="00A725E3" w:rsidP="006A5CF4">
      <w:pPr>
        <w:pStyle w:val="Odstavecseseznamem"/>
        <w:numPr>
          <w:ilvl w:val="0"/>
          <w:numId w:val="11"/>
        </w:numPr>
        <w:jc w:val="both"/>
        <w:rPr>
          <w:b/>
          <w:color w:val="FF0000"/>
          <w:sz w:val="40"/>
          <w:szCs w:val="40"/>
        </w:rPr>
      </w:pPr>
      <w:r w:rsidRPr="006A5CF4">
        <w:rPr>
          <w:b/>
          <w:color w:val="FF0000"/>
          <w:sz w:val="40"/>
          <w:szCs w:val="40"/>
        </w:rPr>
        <w:t>Vyplň si tento pracovní list</w:t>
      </w:r>
    </w:p>
    <w:p w:rsidR="00A725E3" w:rsidRPr="006A5CF4" w:rsidRDefault="00A725E3" w:rsidP="006A5CF4">
      <w:pPr>
        <w:pStyle w:val="Odstavecseseznamem"/>
        <w:numPr>
          <w:ilvl w:val="0"/>
          <w:numId w:val="11"/>
        </w:numPr>
        <w:jc w:val="both"/>
        <w:rPr>
          <w:b/>
          <w:color w:val="FF0000"/>
          <w:sz w:val="40"/>
          <w:szCs w:val="40"/>
        </w:rPr>
      </w:pPr>
      <w:r w:rsidRPr="006A5CF4">
        <w:rPr>
          <w:b/>
          <w:color w:val="FF0000"/>
          <w:sz w:val="40"/>
          <w:szCs w:val="40"/>
        </w:rPr>
        <w:t>Pracuj s učebnicí str.</w:t>
      </w:r>
      <w:r w:rsidR="006A5CF4" w:rsidRPr="006A5CF4">
        <w:rPr>
          <w:b/>
          <w:color w:val="FF0000"/>
          <w:sz w:val="40"/>
          <w:szCs w:val="40"/>
        </w:rPr>
        <w:t xml:space="preserve"> 71-73</w:t>
      </w:r>
      <w:r w:rsidR="006A5CF4">
        <w:rPr>
          <w:b/>
          <w:color w:val="FF0000"/>
          <w:sz w:val="40"/>
          <w:szCs w:val="40"/>
        </w:rPr>
        <w:t>, internetem</w:t>
      </w:r>
      <w:r w:rsidR="006A5CF4" w:rsidRPr="006A5CF4">
        <w:rPr>
          <w:b/>
          <w:color w:val="FF0000"/>
          <w:sz w:val="40"/>
          <w:szCs w:val="40"/>
        </w:rPr>
        <w:t xml:space="preserve"> a seriálem Byl jednou jeden život – odkaz níže</w:t>
      </w:r>
    </w:p>
    <w:p w:rsidR="006A5CF4" w:rsidRPr="006A5CF4" w:rsidRDefault="006A5CF4" w:rsidP="006A5CF4">
      <w:pPr>
        <w:pStyle w:val="Odstavecseseznamem"/>
        <w:numPr>
          <w:ilvl w:val="0"/>
          <w:numId w:val="11"/>
        </w:numPr>
        <w:jc w:val="both"/>
        <w:rPr>
          <w:b/>
          <w:color w:val="FF0000"/>
          <w:sz w:val="40"/>
          <w:szCs w:val="40"/>
        </w:rPr>
      </w:pPr>
      <w:r w:rsidRPr="006A5CF4">
        <w:rPr>
          <w:b/>
          <w:color w:val="FF0000"/>
          <w:sz w:val="40"/>
          <w:szCs w:val="40"/>
        </w:rPr>
        <w:t>Nalep si tento pracovní list do sešitu</w:t>
      </w:r>
    </w:p>
    <w:p w:rsidR="006A5CF4" w:rsidRDefault="006A5CF4" w:rsidP="006A5CF4">
      <w:pPr>
        <w:pStyle w:val="Odstavecseseznamem"/>
        <w:numPr>
          <w:ilvl w:val="0"/>
          <w:numId w:val="11"/>
        </w:numPr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Pod tento pracovní list si napiš do sešitu</w:t>
      </w:r>
      <w:r w:rsidRPr="006A5CF4">
        <w:rPr>
          <w:b/>
          <w:color w:val="FF0000"/>
          <w:sz w:val="40"/>
          <w:szCs w:val="40"/>
        </w:rPr>
        <w:t xml:space="preserve"> alespoň 4 věty o tom – co sis o tomto tématu zapamatoval,</w:t>
      </w:r>
      <w:r>
        <w:rPr>
          <w:b/>
          <w:color w:val="FF0000"/>
          <w:sz w:val="40"/>
          <w:szCs w:val="40"/>
        </w:rPr>
        <w:t xml:space="preserve"> co ti přijde zajímavé/důležité, je něco o čem sis četl více? Nebo tě něco zaujalo ze seriálu?</w:t>
      </w:r>
    </w:p>
    <w:p w:rsidR="006A5CF4" w:rsidRPr="006A5CF4" w:rsidRDefault="006A5CF4" w:rsidP="006A5CF4">
      <w:pPr>
        <w:pStyle w:val="Odstavecseseznamem"/>
        <w:numPr>
          <w:ilvl w:val="0"/>
          <w:numId w:val="11"/>
        </w:numPr>
        <w:jc w:val="both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Vyplněný list umístím na web po Velikonocích</w:t>
      </w:r>
      <w:r>
        <w:rPr>
          <w:b/>
          <w:color w:val="FF0000"/>
          <w:sz w:val="40"/>
          <w:szCs w:val="40"/>
        </w:rPr>
        <w:t xml:space="preserve"> 15.4.</w:t>
      </w:r>
    </w:p>
    <w:p w:rsidR="006A5CF4" w:rsidRPr="006A5CF4" w:rsidRDefault="006A5CF4" w:rsidP="006A5CF4">
      <w:pPr>
        <w:pStyle w:val="Odstavecseseznamem"/>
        <w:jc w:val="both"/>
        <w:rPr>
          <w:b/>
          <w:color w:val="FF0000"/>
          <w:sz w:val="40"/>
          <w:szCs w:val="40"/>
        </w:rPr>
      </w:pPr>
    </w:p>
    <w:p w:rsidR="006A5CF4" w:rsidRDefault="006A5CF4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B20C11" w:rsidRDefault="0066178B" w:rsidP="0066178B">
      <w:pPr>
        <w:jc w:val="center"/>
        <w:rPr>
          <w:b/>
          <w:sz w:val="40"/>
          <w:szCs w:val="40"/>
        </w:rPr>
      </w:pPr>
      <w:r w:rsidRPr="0066178B">
        <w:rPr>
          <w:b/>
          <w:sz w:val="40"/>
          <w:szCs w:val="40"/>
        </w:rPr>
        <w:lastRenderedPageBreak/>
        <w:t>Mízní (lymfatická soustava)</w:t>
      </w:r>
    </w:p>
    <w:p w:rsidR="0066178B" w:rsidRDefault="0066178B" w:rsidP="0066178B">
      <w:pPr>
        <w:rPr>
          <w:b/>
          <w:sz w:val="26"/>
          <w:szCs w:val="26"/>
        </w:rPr>
      </w:pPr>
      <w:r>
        <w:rPr>
          <w:b/>
          <w:sz w:val="26"/>
          <w:szCs w:val="26"/>
        </w:rPr>
        <w:t>Míza je____________</w:t>
      </w:r>
      <w:r w:rsidR="000D792B">
        <w:rPr>
          <w:b/>
          <w:sz w:val="26"/>
          <w:szCs w:val="26"/>
        </w:rPr>
        <w:t>_____</w:t>
      </w:r>
    </w:p>
    <w:p w:rsidR="0066178B" w:rsidRDefault="0066178B" w:rsidP="0066178B">
      <w:pPr>
        <w:pStyle w:val="Odstavecseseznamem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Pr="0066178B">
        <w:rPr>
          <w:b/>
          <w:sz w:val="26"/>
          <w:szCs w:val="26"/>
        </w:rPr>
        <w:t>ůležitá role při __</w:t>
      </w:r>
      <w:r w:rsidR="000D792B">
        <w:rPr>
          <w:b/>
          <w:sz w:val="26"/>
          <w:szCs w:val="26"/>
        </w:rPr>
        <w:t>_________</w:t>
      </w:r>
      <w:r w:rsidRPr="0066178B">
        <w:rPr>
          <w:b/>
          <w:sz w:val="26"/>
          <w:szCs w:val="26"/>
        </w:rPr>
        <w:t>____________</w:t>
      </w:r>
    </w:p>
    <w:p w:rsidR="0066178B" w:rsidRDefault="000D792B" w:rsidP="0066178B">
      <w:pPr>
        <w:pStyle w:val="Odstavecseseznamem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pomocí _______</w:t>
      </w:r>
      <w:r w:rsidR="0066178B">
        <w:rPr>
          <w:b/>
          <w:sz w:val="26"/>
          <w:szCs w:val="26"/>
        </w:rPr>
        <w:t>__</w:t>
      </w:r>
      <w:r w:rsidR="006A5CF4">
        <w:rPr>
          <w:b/>
          <w:sz w:val="26"/>
          <w:szCs w:val="26"/>
        </w:rPr>
        <w:t>__</w:t>
      </w:r>
      <w:r w:rsidR="0066178B">
        <w:rPr>
          <w:b/>
          <w:sz w:val="26"/>
          <w:szCs w:val="26"/>
        </w:rPr>
        <w:t>_(</w:t>
      </w:r>
      <w:proofErr w:type="gramStart"/>
      <w:r w:rsidR="006A5CF4">
        <w:rPr>
          <w:b/>
          <w:sz w:val="26"/>
          <w:szCs w:val="26"/>
        </w:rPr>
        <w:t>nebo-</w:t>
      </w:r>
      <w:proofErr w:type="spellStart"/>
      <w:r w:rsidR="006A5CF4">
        <w:rPr>
          <w:b/>
          <w:sz w:val="26"/>
          <w:szCs w:val="26"/>
        </w:rPr>
        <w:t>li</w:t>
      </w:r>
      <w:proofErr w:type="spellEnd"/>
      <w:r w:rsidR="006A5CF4">
        <w:rPr>
          <w:b/>
          <w:sz w:val="26"/>
          <w:szCs w:val="26"/>
        </w:rPr>
        <w:t xml:space="preserve"> </w:t>
      </w:r>
      <w:r w:rsidR="0066178B">
        <w:rPr>
          <w:b/>
          <w:sz w:val="26"/>
          <w:szCs w:val="26"/>
        </w:rPr>
        <w:t>lymfocytů</w:t>
      </w:r>
      <w:proofErr w:type="gramEnd"/>
      <w:r w:rsidR="0066178B">
        <w:rPr>
          <w:b/>
          <w:sz w:val="26"/>
          <w:szCs w:val="26"/>
        </w:rPr>
        <w:t xml:space="preserve">)přítomných v míze ničí </w:t>
      </w:r>
      <w:proofErr w:type="spellStart"/>
      <w:r w:rsidR="0066178B">
        <w:rPr>
          <w:b/>
          <w:sz w:val="26"/>
          <w:szCs w:val="26"/>
        </w:rPr>
        <w:t>chloroplodné</w:t>
      </w:r>
      <w:proofErr w:type="spellEnd"/>
      <w:r w:rsidR="0066178B">
        <w:rPr>
          <w:b/>
          <w:sz w:val="26"/>
          <w:szCs w:val="26"/>
        </w:rPr>
        <w:t xml:space="preserve"> zárodky</w:t>
      </w:r>
    </w:p>
    <w:p w:rsidR="0066178B" w:rsidRDefault="0066178B" w:rsidP="0066178B">
      <w:pPr>
        <w:ind w:left="60"/>
        <w:rPr>
          <w:b/>
          <w:sz w:val="26"/>
          <w:szCs w:val="26"/>
        </w:rPr>
      </w:pPr>
      <w:r w:rsidRPr="006A5CF4">
        <w:rPr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1" locked="0" layoutInCell="1" allowOverlap="1" wp14:anchorId="0EEA1008" wp14:editId="4475C3DE">
            <wp:simplePos x="0" y="0"/>
            <wp:positionH relativeFrom="column">
              <wp:posOffset>1976755</wp:posOffset>
            </wp:positionH>
            <wp:positionV relativeFrom="paragraph">
              <wp:posOffset>294640</wp:posOffset>
            </wp:positionV>
            <wp:extent cx="4303395" cy="3698240"/>
            <wp:effectExtent l="0" t="0" r="1905" b="0"/>
            <wp:wrapTight wrapText="bothSides">
              <wp:wrapPolygon edited="0">
                <wp:start x="0" y="0"/>
                <wp:lineTo x="0" y="21474"/>
                <wp:lineTo x="21514" y="21474"/>
                <wp:lineTo x="2151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49_lymfaticky_syste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CF4">
        <w:rPr>
          <w:b/>
          <w:sz w:val="26"/>
          <w:szCs w:val="26"/>
        </w:rPr>
        <w:t>stavba</w:t>
      </w:r>
      <w:r w:rsidR="000D792B" w:rsidRPr="006A5CF4">
        <w:rPr>
          <w:b/>
          <w:sz w:val="26"/>
          <w:szCs w:val="26"/>
        </w:rPr>
        <w:t xml:space="preserve"> </w:t>
      </w:r>
      <w:proofErr w:type="gramStart"/>
      <w:r w:rsidR="000D792B" w:rsidRPr="006A5CF4">
        <w:rPr>
          <w:b/>
          <w:sz w:val="26"/>
          <w:szCs w:val="26"/>
        </w:rPr>
        <w:t>soustavy</w:t>
      </w:r>
      <w:r w:rsidRPr="006A5CF4">
        <w:rPr>
          <w:b/>
          <w:sz w:val="26"/>
          <w:szCs w:val="26"/>
        </w:rPr>
        <w:t xml:space="preserve">:                                            </w:t>
      </w:r>
      <w:r w:rsidR="000D792B" w:rsidRPr="006A5CF4">
        <w:rPr>
          <w:b/>
          <w:sz w:val="26"/>
          <w:szCs w:val="26"/>
        </w:rPr>
        <w:t xml:space="preserve">                           </w:t>
      </w:r>
      <w:r w:rsidR="00B603C9" w:rsidRPr="006A5CF4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obr.</w:t>
      </w:r>
      <w:proofErr w:type="gramEnd"/>
      <w:r>
        <w:rPr>
          <w:b/>
          <w:sz w:val="26"/>
          <w:szCs w:val="26"/>
        </w:rPr>
        <w:t xml:space="preserve"> č. 1</w:t>
      </w:r>
    </w:p>
    <w:p w:rsidR="003B54F9" w:rsidRDefault="000D792B" w:rsidP="0066178B">
      <w:pPr>
        <w:ind w:left="60"/>
        <w:rPr>
          <w:b/>
          <w:sz w:val="26"/>
          <w:szCs w:val="26"/>
        </w:rPr>
      </w:pPr>
      <w:r>
        <w:rPr>
          <w:b/>
          <w:sz w:val="26"/>
          <w:szCs w:val="26"/>
        </w:rPr>
        <w:t>mízní vlásečnice v tkáních</w:t>
      </w:r>
      <w:r w:rsidR="003B54F9">
        <w:rPr>
          <w:b/>
          <w:sz w:val="26"/>
          <w:szCs w:val="26"/>
        </w:rPr>
        <w:t>-</w:t>
      </w:r>
      <w:r w:rsidR="006B2A83">
        <w:rPr>
          <w:b/>
          <w:sz w:val="26"/>
          <w:szCs w:val="26"/>
        </w:rPr>
        <w:t xml:space="preserve"> (odeberou si nečistot</w:t>
      </w:r>
      <w:r w:rsidR="006A5CF4">
        <w:rPr>
          <w:b/>
          <w:sz w:val="26"/>
          <w:szCs w:val="26"/>
        </w:rPr>
        <w:t xml:space="preserve">y z buněk)-&gt;putují mízovody </w:t>
      </w:r>
      <w:r w:rsidR="006B2A83">
        <w:rPr>
          <w:b/>
          <w:sz w:val="26"/>
          <w:szCs w:val="26"/>
        </w:rPr>
        <w:t>do uzlin</w:t>
      </w:r>
      <w:r w:rsidR="003B54F9">
        <w:rPr>
          <w:b/>
          <w:sz w:val="26"/>
          <w:szCs w:val="26"/>
        </w:rPr>
        <w:t>-&gt;</w:t>
      </w:r>
      <w:r w:rsidR="006A5CF4">
        <w:rPr>
          <w:b/>
          <w:sz w:val="26"/>
          <w:szCs w:val="26"/>
        </w:rPr>
        <w:t xml:space="preserve"> tam</w:t>
      </w:r>
      <w:r w:rsidR="006B2A83">
        <w:rPr>
          <w:b/>
          <w:sz w:val="26"/>
          <w:szCs w:val="26"/>
        </w:rPr>
        <w:t xml:space="preserve"> se </w:t>
      </w:r>
      <w:r w:rsidR="003B54F9">
        <w:rPr>
          <w:b/>
          <w:sz w:val="26"/>
          <w:szCs w:val="26"/>
        </w:rPr>
        <w:t xml:space="preserve">míza </w:t>
      </w:r>
      <w:r w:rsidR="006B2A83">
        <w:rPr>
          <w:b/>
          <w:sz w:val="26"/>
          <w:szCs w:val="26"/>
        </w:rPr>
        <w:t>_</w:t>
      </w:r>
      <w:r w:rsidR="006A5CF4">
        <w:rPr>
          <w:b/>
          <w:sz w:val="26"/>
          <w:szCs w:val="26"/>
        </w:rPr>
        <w:t>_____</w:t>
      </w:r>
      <w:r w:rsidR="006B2A83">
        <w:rPr>
          <w:b/>
          <w:sz w:val="26"/>
          <w:szCs w:val="26"/>
        </w:rPr>
        <w:t>_</w:t>
      </w:r>
      <w:r w:rsidR="003426B3">
        <w:rPr>
          <w:b/>
          <w:sz w:val="26"/>
          <w:szCs w:val="26"/>
        </w:rPr>
        <w:t>___ a zároveň tam vznikají_________</w:t>
      </w:r>
      <w:r w:rsidR="006B2A83">
        <w:rPr>
          <w:b/>
          <w:sz w:val="26"/>
          <w:szCs w:val="26"/>
        </w:rPr>
        <w:t>___</w:t>
      </w:r>
      <w:r w:rsidR="003B54F9">
        <w:rPr>
          <w:b/>
          <w:sz w:val="26"/>
          <w:szCs w:val="26"/>
        </w:rPr>
        <w:t xml:space="preserve"> (vytvářejí protilátky)</w:t>
      </w:r>
    </w:p>
    <w:p w:rsidR="003B54F9" w:rsidRPr="001F3132" w:rsidRDefault="00A725E3" w:rsidP="001F3132">
      <w:pPr>
        <w:rPr>
          <w:b/>
          <w:sz w:val="26"/>
          <w:szCs w:val="26"/>
        </w:rPr>
      </w:pPr>
      <w:r>
        <w:rPr>
          <w:b/>
          <w:sz w:val="26"/>
          <w:szCs w:val="26"/>
        </w:rPr>
        <w:t>pokud se</w:t>
      </w:r>
      <w:r w:rsidR="003B54F9" w:rsidRPr="001F3132">
        <w:rPr>
          <w:b/>
          <w:sz w:val="26"/>
          <w:szCs w:val="26"/>
        </w:rPr>
        <w:t xml:space="preserve"> v </w:t>
      </w:r>
      <w:proofErr w:type="gramStart"/>
      <w:r w:rsidR="003B54F9" w:rsidRPr="001F3132">
        <w:rPr>
          <w:b/>
          <w:sz w:val="26"/>
          <w:szCs w:val="26"/>
        </w:rPr>
        <w:t xml:space="preserve">těle </w:t>
      </w:r>
      <w:r w:rsidR="003426B3" w:rsidRPr="001F3132">
        <w:rPr>
          <w:b/>
          <w:sz w:val="26"/>
          <w:szCs w:val="26"/>
        </w:rPr>
        <w:t xml:space="preserve"> vyskytne</w:t>
      </w:r>
      <w:proofErr w:type="gramEnd"/>
      <w:r w:rsidR="003426B3" w:rsidRPr="001F3132">
        <w:rPr>
          <w:b/>
          <w:sz w:val="26"/>
          <w:szCs w:val="26"/>
        </w:rPr>
        <w:t xml:space="preserve"> infekce-&gt; uzliny se _________________</w:t>
      </w:r>
    </w:p>
    <w:p w:rsidR="003426B3" w:rsidRPr="005419F5" w:rsidRDefault="003426B3" w:rsidP="003426B3">
      <w:pPr>
        <w:pStyle w:val="Odstavecseseznamem"/>
        <w:ind w:left="420"/>
        <w:jc w:val="center"/>
        <w:rPr>
          <w:b/>
          <w:sz w:val="30"/>
          <w:szCs w:val="30"/>
        </w:rPr>
      </w:pPr>
      <w:r w:rsidRPr="005419F5">
        <w:rPr>
          <w:b/>
          <w:sz w:val="30"/>
          <w:szCs w:val="30"/>
        </w:rPr>
        <w:t>o</w:t>
      </w:r>
      <w:r w:rsidR="003B54F9" w:rsidRPr="005419F5">
        <w:rPr>
          <w:b/>
          <w:sz w:val="30"/>
          <w:szCs w:val="30"/>
        </w:rPr>
        <w:t>rgány:</w:t>
      </w:r>
    </w:p>
    <w:p w:rsidR="003B54F9" w:rsidRDefault="003426B3" w:rsidP="003B54F9">
      <w:pPr>
        <w:pStyle w:val="Odstavecseseznamem"/>
        <w:ind w:left="420"/>
        <w:rPr>
          <w:b/>
          <w:sz w:val="30"/>
          <w:szCs w:val="30"/>
        </w:rPr>
      </w:pPr>
      <w:r w:rsidRPr="005419F5">
        <w:rPr>
          <w:b/>
          <w:sz w:val="30"/>
          <w:szCs w:val="30"/>
          <w:u w:val="single"/>
        </w:rPr>
        <w:t>slezina</w:t>
      </w:r>
      <w:r w:rsidRPr="003426B3">
        <w:rPr>
          <w:b/>
          <w:sz w:val="30"/>
          <w:szCs w:val="30"/>
        </w:rPr>
        <w:t xml:space="preserve"> </w:t>
      </w:r>
    </w:p>
    <w:p w:rsidR="001F3132" w:rsidRPr="001F3132" w:rsidRDefault="001F3132" w:rsidP="001F3132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</w:p>
    <w:p w:rsidR="001F3132" w:rsidRDefault="001F3132" w:rsidP="001F3132">
      <w:pPr>
        <w:pStyle w:val="Odstavecseseznamem"/>
        <w:numPr>
          <w:ilvl w:val="0"/>
          <w:numId w:val="9"/>
        </w:numPr>
        <w:rPr>
          <w:b/>
        </w:rPr>
      </w:pPr>
      <w:r w:rsidRPr="001F3132">
        <w:rPr>
          <w:b/>
        </w:rPr>
        <w:t xml:space="preserve">            </w:t>
      </w:r>
    </w:p>
    <w:p w:rsidR="003426B3" w:rsidRPr="001F3132" w:rsidRDefault="001F3132" w:rsidP="001F3132">
      <w:pPr>
        <w:pStyle w:val="Odstavecseseznamem"/>
        <w:rPr>
          <w:b/>
        </w:rPr>
      </w:pPr>
      <w:r w:rsidRPr="001F3132">
        <w:rPr>
          <w:b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74A9381" wp14:editId="23097D81">
            <wp:simplePos x="0" y="0"/>
            <wp:positionH relativeFrom="column">
              <wp:posOffset>5008880</wp:posOffset>
            </wp:positionH>
            <wp:positionV relativeFrom="paragraph">
              <wp:posOffset>184150</wp:posOffset>
            </wp:positionV>
            <wp:extent cx="127952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225" y="21327"/>
                <wp:lineTo x="21225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zlik-850x5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132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                             </w:t>
      </w:r>
      <w:r w:rsidRPr="001F3132">
        <w:rPr>
          <w:b/>
        </w:rPr>
        <w:t xml:space="preserve"> obr. č. 2</w:t>
      </w:r>
    </w:p>
    <w:p w:rsidR="005419F5" w:rsidRDefault="003B54F9" w:rsidP="001F3132">
      <w:pPr>
        <w:pStyle w:val="Odstavecseseznamem"/>
        <w:ind w:left="420"/>
        <w:rPr>
          <w:b/>
          <w:sz w:val="24"/>
          <w:szCs w:val="24"/>
        </w:rPr>
      </w:pPr>
      <w:r w:rsidRPr="005419F5">
        <w:rPr>
          <w:b/>
          <w:sz w:val="30"/>
          <w:szCs w:val="30"/>
          <w:u w:val="single"/>
        </w:rPr>
        <w:t>brzlík</w:t>
      </w:r>
      <w:r w:rsidR="003426B3" w:rsidRPr="003426B3">
        <w:rPr>
          <w:b/>
          <w:sz w:val="30"/>
          <w:szCs w:val="30"/>
        </w:rPr>
        <w:t xml:space="preserve"> -</w:t>
      </w:r>
      <w:r w:rsidR="005419F5">
        <w:rPr>
          <w:b/>
          <w:sz w:val="30"/>
          <w:szCs w:val="30"/>
        </w:rPr>
        <w:t xml:space="preserve"> </w:t>
      </w:r>
      <w:r w:rsidR="001F3132">
        <w:rPr>
          <w:b/>
          <w:sz w:val="24"/>
          <w:szCs w:val="24"/>
        </w:rPr>
        <w:t xml:space="preserve"> aktivní pouze v dětském věku</w:t>
      </w:r>
    </w:p>
    <w:p w:rsidR="001F3132" w:rsidRPr="005419F5" w:rsidRDefault="001F3132" w:rsidP="001F3132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</w:p>
    <w:p w:rsidR="003426B3" w:rsidRPr="003426B3" w:rsidRDefault="003426B3" w:rsidP="003B54F9">
      <w:pPr>
        <w:pStyle w:val="Odstavecseseznamem"/>
        <w:ind w:left="420"/>
        <w:rPr>
          <w:b/>
          <w:sz w:val="30"/>
          <w:szCs w:val="30"/>
        </w:rPr>
      </w:pPr>
    </w:p>
    <w:p w:rsidR="003B54F9" w:rsidRPr="005419F5" w:rsidRDefault="003426B3" w:rsidP="003B54F9">
      <w:pPr>
        <w:pStyle w:val="Odstavecseseznamem"/>
        <w:ind w:left="420"/>
        <w:rPr>
          <w:b/>
          <w:sz w:val="24"/>
          <w:szCs w:val="24"/>
        </w:rPr>
      </w:pPr>
      <w:r w:rsidRPr="005419F5">
        <w:rPr>
          <w:b/>
          <w:sz w:val="30"/>
          <w:szCs w:val="30"/>
          <w:u w:val="single"/>
        </w:rPr>
        <w:t>mandle</w:t>
      </w:r>
      <w:r w:rsidRPr="003426B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– </w:t>
      </w:r>
      <w:r w:rsidRPr="005419F5">
        <w:rPr>
          <w:b/>
          <w:sz w:val="24"/>
          <w:szCs w:val="24"/>
        </w:rPr>
        <w:t>nachází se mezi ústní dutinou a vstupem do hltanu</w:t>
      </w:r>
    </w:p>
    <w:p w:rsidR="001F3132" w:rsidRDefault="003426B3" w:rsidP="001F3132">
      <w:pPr>
        <w:pStyle w:val="Odstavecseseznamem"/>
        <w:ind w:left="420"/>
        <w:rPr>
          <w:b/>
          <w:sz w:val="24"/>
          <w:szCs w:val="24"/>
        </w:rPr>
      </w:pPr>
      <w:r w:rsidRPr="005419F5">
        <w:rPr>
          <w:b/>
          <w:sz w:val="24"/>
          <w:szCs w:val="24"/>
        </w:rPr>
        <w:t>hlavní funkcí mandlí je ____</w:t>
      </w:r>
      <w:r w:rsidR="005419F5" w:rsidRPr="005419F5">
        <w:rPr>
          <w:b/>
          <w:sz w:val="24"/>
          <w:szCs w:val="24"/>
        </w:rPr>
        <w:t>____</w:t>
      </w:r>
      <w:r w:rsidRPr="005419F5">
        <w:rPr>
          <w:b/>
          <w:sz w:val="24"/>
          <w:szCs w:val="24"/>
        </w:rPr>
        <w:t>________</w:t>
      </w:r>
    </w:p>
    <w:p w:rsidR="003426B3" w:rsidRPr="005419F5" w:rsidRDefault="003426B3" w:rsidP="001F3132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5419F5">
        <w:rPr>
          <w:b/>
          <w:sz w:val="24"/>
          <w:szCs w:val="24"/>
        </w:rPr>
        <w:t>krční, nosní a jazykové</w:t>
      </w:r>
    </w:p>
    <w:p w:rsidR="001F3132" w:rsidRDefault="001F3132" w:rsidP="003C3006">
      <w:pPr>
        <w:pStyle w:val="Odstavecseseznamem"/>
        <w:ind w:left="420"/>
        <w:jc w:val="center"/>
        <w:rPr>
          <w:b/>
          <w:sz w:val="40"/>
          <w:szCs w:val="40"/>
        </w:rPr>
      </w:pPr>
    </w:p>
    <w:p w:rsidR="006A5CF4" w:rsidRDefault="006A5CF4" w:rsidP="003C3006">
      <w:pPr>
        <w:pStyle w:val="Odstavecseseznamem"/>
        <w:ind w:left="420"/>
        <w:jc w:val="center"/>
        <w:rPr>
          <w:b/>
          <w:sz w:val="40"/>
          <w:szCs w:val="40"/>
        </w:rPr>
      </w:pPr>
    </w:p>
    <w:p w:rsidR="006A5CF4" w:rsidRDefault="006A5CF4" w:rsidP="003C3006">
      <w:pPr>
        <w:pStyle w:val="Odstavecseseznamem"/>
        <w:ind w:left="420"/>
        <w:jc w:val="center"/>
        <w:rPr>
          <w:b/>
          <w:sz w:val="40"/>
          <w:szCs w:val="40"/>
        </w:rPr>
      </w:pPr>
    </w:p>
    <w:p w:rsidR="006A5CF4" w:rsidRDefault="006A5CF4" w:rsidP="003C3006">
      <w:pPr>
        <w:pStyle w:val="Odstavecseseznamem"/>
        <w:ind w:left="420"/>
        <w:jc w:val="center"/>
        <w:rPr>
          <w:b/>
          <w:sz w:val="40"/>
          <w:szCs w:val="40"/>
        </w:rPr>
      </w:pPr>
    </w:p>
    <w:p w:rsidR="003B54F9" w:rsidRDefault="003B54F9" w:rsidP="003C3006">
      <w:pPr>
        <w:pStyle w:val="Odstavecseseznamem"/>
        <w:ind w:left="420"/>
        <w:jc w:val="center"/>
        <w:rPr>
          <w:b/>
          <w:sz w:val="40"/>
          <w:szCs w:val="40"/>
        </w:rPr>
      </w:pPr>
      <w:r w:rsidRPr="003426B3">
        <w:rPr>
          <w:b/>
          <w:sz w:val="40"/>
          <w:szCs w:val="40"/>
        </w:rPr>
        <w:lastRenderedPageBreak/>
        <w:t>obranné mechanismy těla proti cizorodým látkám: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1)</w:t>
      </w:r>
      <w:r w:rsidR="00B603C9">
        <w:rPr>
          <w:b/>
          <w:sz w:val="26"/>
          <w:szCs w:val="26"/>
        </w:rPr>
        <w:t xml:space="preserve"> kůže –</w:t>
      </w:r>
      <w:r w:rsidR="001F3132">
        <w:rPr>
          <w:b/>
          <w:sz w:val="26"/>
          <w:szCs w:val="26"/>
        </w:rPr>
        <w:t xml:space="preserve"> 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2)</w:t>
      </w:r>
      <w:r w:rsidR="00B603C9">
        <w:rPr>
          <w:b/>
          <w:sz w:val="26"/>
          <w:szCs w:val="26"/>
        </w:rPr>
        <w:t xml:space="preserve"> slzy –</w:t>
      </w:r>
    </w:p>
    <w:p w:rsidR="001F3132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3)</w:t>
      </w:r>
      <w:r w:rsidR="00B603C9">
        <w:rPr>
          <w:b/>
          <w:sz w:val="26"/>
          <w:szCs w:val="26"/>
        </w:rPr>
        <w:t xml:space="preserve"> sliny a hlen 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4)</w:t>
      </w:r>
      <w:r w:rsidR="00B603C9">
        <w:rPr>
          <w:b/>
          <w:sz w:val="26"/>
          <w:szCs w:val="26"/>
        </w:rPr>
        <w:t xml:space="preserve"> kyselina chlorovodíková (__</w:t>
      </w:r>
      <w:proofErr w:type="spellStart"/>
      <w:r w:rsidR="001F3132">
        <w:rPr>
          <w:b/>
          <w:sz w:val="26"/>
          <w:szCs w:val="26"/>
        </w:rPr>
        <w:t>NaCl</w:t>
      </w:r>
      <w:proofErr w:type="spellEnd"/>
      <w:r w:rsidR="00B603C9">
        <w:rPr>
          <w:b/>
          <w:sz w:val="26"/>
          <w:szCs w:val="26"/>
        </w:rPr>
        <w:t xml:space="preserve">___), ničí patogeny v </w:t>
      </w:r>
      <w:r w:rsidR="001F3132">
        <w:rPr>
          <w:b/>
          <w:sz w:val="26"/>
          <w:szCs w:val="26"/>
        </w:rPr>
        <w:t>___________</w:t>
      </w:r>
    </w:p>
    <w:p w:rsidR="001F3132" w:rsidRDefault="001F3132" w:rsidP="003B54F9">
      <w:pPr>
        <w:pStyle w:val="Odstavecseseznamem"/>
        <w:ind w:left="420"/>
        <w:rPr>
          <w:b/>
          <w:sz w:val="26"/>
          <w:szCs w:val="26"/>
        </w:rPr>
      </w:pP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Pokud se antigen – nežádoucí látka – dostane do organismu – šíří se krevními a mízními cévami po celém těle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Mízní uzliny aktivují tvor</w:t>
      </w:r>
      <w:r w:rsidR="001F3132">
        <w:rPr>
          <w:b/>
          <w:sz w:val="26"/>
          <w:szCs w:val="26"/>
        </w:rPr>
        <w:t>bu bílých krvinek (_______</w:t>
      </w:r>
      <w:r>
        <w:rPr>
          <w:b/>
          <w:sz w:val="26"/>
          <w:szCs w:val="26"/>
        </w:rPr>
        <w:t>__) -&gt; zvětšení uzliny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  <w:r>
        <w:rPr>
          <w:b/>
          <w:sz w:val="26"/>
          <w:szCs w:val="26"/>
        </w:rPr>
        <w:t>Lymfocyty začnou tvořit protilátky proti antigenům – virům, bakteriím atd.</w:t>
      </w:r>
    </w:p>
    <w:p w:rsidR="003B54F9" w:rsidRDefault="003B54F9" w:rsidP="003B54F9">
      <w:pPr>
        <w:pStyle w:val="Odstavecseseznamem"/>
        <w:ind w:left="420"/>
        <w:rPr>
          <w:b/>
          <w:sz w:val="26"/>
          <w:szCs w:val="26"/>
        </w:rPr>
      </w:pPr>
    </w:p>
    <w:p w:rsidR="00B603C9" w:rsidRDefault="00B603C9" w:rsidP="003B54F9">
      <w:pPr>
        <w:pStyle w:val="Odstavecseseznamem"/>
        <w:ind w:left="420"/>
        <w:rPr>
          <w:b/>
          <w:sz w:val="26"/>
          <w:szCs w:val="26"/>
        </w:rPr>
      </w:pPr>
    </w:p>
    <w:p w:rsidR="00B603C9" w:rsidRDefault="00B603C9" w:rsidP="003B54F9">
      <w:pPr>
        <w:pStyle w:val="Odstavecseseznamem"/>
        <w:ind w:left="420"/>
        <w:rPr>
          <w:b/>
          <w:sz w:val="26"/>
          <w:szCs w:val="26"/>
        </w:rPr>
      </w:pPr>
    </w:p>
    <w:p w:rsidR="002740AC" w:rsidRPr="0018507B" w:rsidRDefault="0018507B" w:rsidP="003C3006">
      <w:pPr>
        <w:pStyle w:val="Odstavecseseznamem"/>
        <w:ind w:left="420"/>
        <w:jc w:val="center"/>
        <w:rPr>
          <w:b/>
          <w:sz w:val="30"/>
          <w:szCs w:val="30"/>
        </w:rPr>
      </w:pPr>
      <w:r w:rsidRPr="001F3132">
        <w:rPr>
          <w:b/>
          <w:noProof/>
          <w:sz w:val="30"/>
          <w:szCs w:val="30"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 wp14:anchorId="71D234B5" wp14:editId="283D04EF">
            <wp:simplePos x="0" y="0"/>
            <wp:positionH relativeFrom="column">
              <wp:posOffset>4588510</wp:posOffset>
            </wp:positionH>
            <wp:positionV relativeFrom="paragraph">
              <wp:posOffset>262255</wp:posOffset>
            </wp:positionV>
            <wp:extent cx="132207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164" y="21386"/>
                <wp:lineTo x="2116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006" w:rsidRPr="001F3132">
        <w:rPr>
          <w:b/>
          <w:sz w:val="30"/>
          <w:szCs w:val="30"/>
          <w:u w:val="single"/>
        </w:rPr>
        <w:t xml:space="preserve">                             </w:t>
      </w:r>
      <w:r w:rsidR="002740AC" w:rsidRPr="001F3132">
        <w:rPr>
          <w:b/>
          <w:sz w:val="30"/>
          <w:szCs w:val="30"/>
          <w:u w:val="single"/>
        </w:rPr>
        <w:t xml:space="preserve">Bílá </w:t>
      </w:r>
      <w:proofErr w:type="gramStart"/>
      <w:r w:rsidR="002740AC" w:rsidRPr="001F3132">
        <w:rPr>
          <w:b/>
          <w:sz w:val="30"/>
          <w:szCs w:val="30"/>
          <w:u w:val="single"/>
        </w:rPr>
        <w:t>krvinka:</w:t>
      </w:r>
      <w:r w:rsidR="002740AC" w:rsidRPr="0018507B">
        <w:rPr>
          <w:b/>
          <w:sz w:val="30"/>
          <w:szCs w:val="30"/>
        </w:rPr>
        <w:t xml:space="preserve"> </w:t>
      </w:r>
      <w:r w:rsidR="007457D1">
        <w:rPr>
          <w:b/>
          <w:sz w:val="30"/>
          <w:szCs w:val="30"/>
        </w:rPr>
        <w:t xml:space="preserve">                                              </w:t>
      </w:r>
      <w:r w:rsidR="001F3132" w:rsidRPr="001F3132">
        <w:rPr>
          <w:b/>
        </w:rPr>
        <w:t>obr.</w:t>
      </w:r>
      <w:proofErr w:type="gramEnd"/>
      <w:r w:rsidR="001F3132" w:rsidRPr="001F3132">
        <w:rPr>
          <w:b/>
        </w:rPr>
        <w:t xml:space="preserve"> č. 3</w:t>
      </w:r>
    </w:p>
    <w:p w:rsidR="0018507B" w:rsidRDefault="0018507B" w:rsidP="003B54F9">
      <w:pPr>
        <w:pStyle w:val="Odstavecseseznamem"/>
        <w:ind w:left="420"/>
        <w:rPr>
          <w:b/>
          <w:sz w:val="26"/>
          <w:szCs w:val="26"/>
        </w:rPr>
      </w:pPr>
    </w:p>
    <w:p w:rsidR="003C3006" w:rsidRDefault="002740AC" w:rsidP="003C3006">
      <w:pPr>
        <w:pStyle w:val="Odstavecseseznamem"/>
        <w:numPr>
          <w:ilvl w:val="0"/>
          <w:numId w:val="4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rozpozná antigen a začne vytvářet vhodné p</w:t>
      </w:r>
      <w:r w:rsidR="0018507B">
        <w:rPr>
          <w:b/>
          <w:sz w:val="26"/>
          <w:szCs w:val="26"/>
        </w:rPr>
        <w:t xml:space="preserve">rotilátky </w:t>
      </w:r>
    </w:p>
    <w:p w:rsidR="002740AC" w:rsidRDefault="0018507B" w:rsidP="003C3006">
      <w:pPr>
        <w:pStyle w:val="Odstavecseseznamem"/>
        <w:ind w:left="7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(v seriálu jsou to______</w:t>
      </w:r>
      <w:r w:rsidR="001F3132">
        <w:rPr>
          <w:b/>
          <w:sz w:val="26"/>
          <w:szCs w:val="26"/>
        </w:rPr>
        <w:t>_</w:t>
      </w:r>
      <w:r w:rsidR="009466BF">
        <w:rPr>
          <w:b/>
          <w:sz w:val="26"/>
          <w:szCs w:val="26"/>
        </w:rPr>
        <w:t>__</w:t>
      </w:r>
      <w:r w:rsidR="001F3132">
        <w:rPr>
          <w:b/>
          <w:sz w:val="26"/>
          <w:szCs w:val="26"/>
        </w:rPr>
        <w:t>_______</w:t>
      </w:r>
      <w:r w:rsidR="002740AC">
        <w:rPr>
          <w:b/>
          <w:sz w:val="26"/>
          <w:szCs w:val="26"/>
        </w:rPr>
        <w:t>)</w:t>
      </w:r>
    </w:p>
    <w:p w:rsidR="002740AC" w:rsidRDefault="002740AC" w:rsidP="003C3006">
      <w:pPr>
        <w:pStyle w:val="Odstavecseseznamem"/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mají určitou paměť – pokud se objeví stejný antigen jako v minulosti, reakce na něj je rychlejší – tvorba protilátek se spustí rychleji</w:t>
      </w:r>
    </w:p>
    <w:p w:rsidR="00B603C9" w:rsidRPr="00B603C9" w:rsidRDefault="00B603C9" w:rsidP="00B603C9">
      <w:pPr>
        <w:rPr>
          <w:b/>
          <w:sz w:val="26"/>
          <w:szCs w:val="26"/>
        </w:rPr>
      </w:pPr>
    </w:p>
    <w:p w:rsidR="001F3132" w:rsidRDefault="00B603C9" w:rsidP="00B603C9">
      <w:pPr>
        <w:pStyle w:val="Odstavecseseznamem"/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 wp14:anchorId="575EF017" wp14:editId="702D92AC">
            <wp:simplePos x="0" y="0"/>
            <wp:positionH relativeFrom="column">
              <wp:posOffset>3843655</wp:posOffset>
            </wp:positionH>
            <wp:positionV relativeFrom="paragraph">
              <wp:posOffset>678180</wp:posOffset>
            </wp:positionV>
            <wp:extent cx="2247900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417" y="21410"/>
                <wp:lineTo x="2141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e k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0AC" w:rsidRPr="00B603C9">
        <w:rPr>
          <w:b/>
          <w:sz w:val="26"/>
          <w:szCs w:val="26"/>
        </w:rPr>
        <w:t xml:space="preserve">některé lymfocyty netvoří protilátku – přímo zneškodňují cizorodé buňky (ze seriálu jsou </w:t>
      </w:r>
      <w:r w:rsidR="0018507B">
        <w:rPr>
          <w:b/>
          <w:sz w:val="26"/>
          <w:szCs w:val="26"/>
        </w:rPr>
        <w:t>________</w:t>
      </w:r>
      <w:r w:rsidR="009466BF">
        <w:rPr>
          <w:b/>
          <w:sz w:val="26"/>
          <w:szCs w:val="26"/>
        </w:rPr>
        <w:t>__</w:t>
      </w:r>
      <w:bookmarkStart w:id="0" w:name="_GoBack"/>
      <w:bookmarkEnd w:id="0"/>
      <w:r w:rsidR="0018507B">
        <w:rPr>
          <w:b/>
          <w:sz w:val="26"/>
          <w:szCs w:val="26"/>
        </w:rPr>
        <w:t>_</w:t>
      </w:r>
      <w:r w:rsidR="001F3132">
        <w:rPr>
          <w:b/>
          <w:sz w:val="26"/>
          <w:szCs w:val="26"/>
        </w:rPr>
        <w:t>____)</w:t>
      </w:r>
      <w:r w:rsidR="007457D1">
        <w:rPr>
          <w:b/>
          <w:sz w:val="26"/>
          <w:szCs w:val="26"/>
        </w:rPr>
        <w:t xml:space="preserve">                </w:t>
      </w:r>
      <w:r w:rsidR="003C3006">
        <w:rPr>
          <w:b/>
          <w:sz w:val="26"/>
          <w:szCs w:val="26"/>
        </w:rPr>
        <w:t xml:space="preserve">         </w:t>
      </w:r>
    </w:p>
    <w:p w:rsidR="007457D1" w:rsidRDefault="001F3132" w:rsidP="001F3132">
      <w:pPr>
        <w:pStyle w:val="Odstavecseseznamem"/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</w:t>
      </w:r>
      <w:proofErr w:type="spellStart"/>
      <w:proofErr w:type="gramStart"/>
      <w:r w:rsidRPr="001F3132">
        <w:rPr>
          <w:b/>
        </w:rPr>
        <w:t>obr.č</w:t>
      </w:r>
      <w:proofErr w:type="spellEnd"/>
      <w:r w:rsidRPr="001F3132">
        <w:rPr>
          <w:b/>
        </w:rPr>
        <w:t>.</w:t>
      </w:r>
      <w:proofErr w:type="gramEnd"/>
      <w:r w:rsidRPr="001F3132">
        <w:rPr>
          <w:b/>
        </w:rPr>
        <w:t xml:space="preserve"> 4</w:t>
      </w:r>
    </w:p>
    <w:p w:rsidR="002740AC" w:rsidRDefault="002740AC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Default="00B603C9" w:rsidP="002740AC">
      <w:pPr>
        <w:pStyle w:val="Odstavecseseznamem"/>
        <w:ind w:left="780"/>
        <w:rPr>
          <w:b/>
          <w:sz w:val="26"/>
          <w:szCs w:val="26"/>
        </w:rPr>
      </w:pPr>
    </w:p>
    <w:p w:rsidR="00B603C9" w:rsidRPr="0018507B" w:rsidRDefault="00B603C9" w:rsidP="002740AC">
      <w:pPr>
        <w:pStyle w:val="Odstavecseseznamem"/>
        <w:ind w:left="780"/>
        <w:rPr>
          <w:b/>
          <w:color w:val="FF0000"/>
          <w:sz w:val="26"/>
          <w:szCs w:val="26"/>
        </w:rPr>
      </w:pPr>
    </w:p>
    <w:p w:rsidR="001F3132" w:rsidRDefault="001F3132" w:rsidP="0018507B">
      <w:pPr>
        <w:pStyle w:val="Odstavecseseznamem"/>
        <w:ind w:left="780"/>
        <w:jc w:val="center"/>
        <w:rPr>
          <w:b/>
          <w:color w:val="FF0000"/>
          <w:sz w:val="26"/>
          <w:szCs w:val="26"/>
        </w:rPr>
      </w:pPr>
    </w:p>
    <w:p w:rsidR="001F3132" w:rsidRDefault="001F3132" w:rsidP="0018507B">
      <w:pPr>
        <w:pStyle w:val="Odstavecseseznamem"/>
        <w:ind w:left="780"/>
        <w:jc w:val="center"/>
        <w:rPr>
          <w:b/>
          <w:color w:val="FF0000"/>
          <w:sz w:val="26"/>
          <w:szCs w:val="26"/>
        </w:rPr>
      </w:pPr>
    </w:p>
    <w:p w:rsidR="001F3132" w:rsidRDefault="001F3132" w:rsidP="0018507B">
      <w:pPr>
        <w:pStyle w:val="Odstavecseseznamem"/>
        <w:ind w:left="780"/>
        <w:jc w:val="center"/>
        <w:rPr>
          <w:b/>
          <w:color w:val="FF0000"/>
          <w:sz w:val="26"/>
          <w:szCs w:val="26"/>
        </w:rPr>
      </w:pPr>
    </w:p>
    <w:p w:rsidR="001F3132" w:rsidRDefault="001F3132" w:rsidP="0018507B">
      <w:pPr>
        <w:pStyle w:val="Odstavecseseznamem"/>
        <w:ind w:left="780"/>
        <w:jc w:val="center"/>
        <w:rPr>
          <w:b/>
          <w:color w:val="FF0000"/>
          <w:sz w:val="26"/>
          <w:szCs w:val="26"/>
        </w:rPr>
      </w:pPr>
    </w:p>
    <w:p w:rsidR="0018507B" w:rsidRDefault="0018507B" w:rsidP="0018507B">
      <w:pPr>
        <w:pStyle w:val="Odstavecseseznamem"/>
        <w:ind w:left="78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lastRenderedPageBreak/>
        <w:t>Toto vymaž, netiskni si, jsou to jen instrukce:</w:t>
      </w:r>
    </w:p>
    <w:p w:rsidR="002740AC" w:rsidRPr="0018507B" w:rsidRDefault="002740AC" w:rsidP="002740AC">
      <w:pPr>
        <w:pStyle w:val="Odstavecseseznamem"/>
        <w:ind w:left="780"/>
        <w:rPr>
          <w:b/>
          <w:color w:val="FF0000"/>
          <w:sz w:val="26"/>
          <w:szCs w:val="26"/>
        </w:rPr>
      </w:pPr>
      <w:r w:rsidRPr="0018507B">
        <w:rPr>
          <w:b/>
          <w:color w:val="FF0000"/>
          <w:sz w:val="26"/>
          <w:szCs w:val="26"/>
        </w:rPr>
        <w:t>PŘEKRESLI SI OBRÁZKY ZE STR. 72 – jak fagocytózu, tak vznik protilátek</w:t>
      </w:r>
    </w:p>
    <w:p w:rsidR="0018507B" w:rsidRPr="0018507B" w:rsidRDefault="0018507B" w:rsidP="002740AC">
      <w:pPr>
        <w:pStyle w:val="Odstavecseseznamem"/>
        <w:ind w:left="780"/>
        <w:rPr>
          <w:b/>
          <w:color w:val="FF0000"/>
          <w:sz w:val="26"/>
          <w:szCs w:val="26"/>
        </w:rPr>
      </w:pPr>
      <w:r w:rsidRPr="0018507B">
        <w:rPr>
          <w:b/>
          <w:color w:val="FF0000"/>
          <w:sz w:val="26"/>
          <w:szCs w:val="26"/>
        </w:rPr>
        <w:t xml:space="preserve">Vypiš si pojmy a k nim definice, co je to imunita? Aktivní imunizace a pasivní? Co jsou to infekční onemocnění, jak mohou být přenosné, co je to inkubační doba, jaká je inkubační doba u následujících </w:t>
      </w:r>
      <w:proofErr w:type="spellStart"/>
      <w:r w:rsidRPr="0018507B">
        <w:rPr>
          <w:b/>
          <w:color w:val="FF0000"/>
          <w:sz w:val="26"/>
          <w:szCs w:val="26"/>
        </w:rPr>
        <w:t>onemocnení</w:t>
      </w:r>
      <w:proofErr w:type="spellEnd"/>
      <w:r w:rsidRPr="0018507B">
        <w:rPr>
          <w:b/>
          <w:color w:val="FF0000"/>
          <w:sz w:val="26"/>
          <w:szCs w:val="26"/>
        </w:rPr>
        <w:t>?)</w:t>
      </w:r>
    </w:p>
    <w:p w:rsidR="002740AC" w:rsidRDefault="002740AC" w:rsidP="002740AC">
      <w:pPr>
        <w:pStyle w:val="Odstavecseseznamem"/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Imunita –</w:t>
      </w:r>
      <w:r w:rsidR="001F3132">
        <w:rPr>
          <w:b/>
          <w:sz w:val="26"/>
          <w:szCs w:val="26"/>
        </w:rPr>
        <w:t xml:space="preserve">  je schopnost </w:t>
      </w:r>
      <w:proofErr w:type="gramStart"/>
      <w:r w:rsidR="001F3132">
        <w:rPr>
          <w:b/>
          <w:sz w:val="26"/>
          <w:szCs w:val="26"/>
        </w:rPr>
        <w:t>…..</w:t>
      </w:r>
      <w:proofErr w:type="gramEnd"/>
    </w:p>
    <w:p w:rsidR="001F3132" w:rsidRDefault="001F3132" w:rsidP="002740AC">
      <w:pPr>
        <w:pStyle w:val="Odstavecseseznamem"/>
        <w:ind w:left="780"/>
        <w:rPr>
          <w:b/>
          <w:sz w:val="26"/>
          <w:szCs w:val="26"/>
        </w:rPr>
      </w:pPr>
    </w:p>
    <w:p w:rsidR="002740AC" w:rsidRPr="001F3132" w:rsidRDefault="002740AC" w:rsidP="001F3132">
      <w:pPr>
        <w:pStyle w:val="Odstavecseseznamem"/>
        <w:ind w:left="780"/>
        <w:jc w:val="center"/>
        <w:rPr>
          <w:b/>
          <w:sz w:val="26"/>
          <w:szCs w:val="26"/>
          <w:u w:val="single"/>
        </w:rPr>
      </w:pPr>
      <w:r w:rsidRPr="001F3132">
        <w:rPr>
          <w:b/>
          <w:sz w:val="26"/>
          <w:szCs w:val="26"/>
          <w:u w:val="single"/>
        </w:rPr>
        <w:t>Očkování</w:t>
      </w:r>
    </w:p>
    <w:p w:rsidR="002740AC" w:rsidRDefault="002740AC" w:rsidP="002740AC">
      <w:pPr>
        <w:pStyle w:val="Odstavecseseznamem"/>
        <w:numPr>
          <w:ilvl w:val="0"/>
          <w:numId w:val="5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aktivní </w:t>
      </w:r>
      <w:proofErr w:type="gramStart"/>
      <w:r>
        <w:rPr>
          <w:b/>
          <w:sz w:val="26"/>
          <w:szCs w:val="26"/>
        </w:rPr>
        <w:t>imunizace</w:t>
      </w:r>
      <w:r w:rsidR="00B603C9">
        <w:rPr>
          <w:b/>
          <w:sz w:val="26"/>
          <w:szCs w:val="26"/>
        </w:rPr>
        <w:t xml:space="preserve"> </w:t>
      </w:r>
      <w:r w:rsidR="007457D1">
        <w:rPr>
          <w:b/>
          <w:sz w:val="26"/>
          <w:szCs w:val="26"/>
        </w:rPr>
        <w:t xml:space="preserve">– </w:t>
      </w:r>
      <w:r w:rsidR="001F3132">
        <w:rPr>
          <w:b/>
          <w:sz w:val="26"/>
          <w:szCs w:val="26"/>
        </w:rPr>
        <w:t>____________________________________</w:t>
      </w:r>
      <w:r w:rsidR="007457D1">
        <w:rPr>
          <w:b/>
          <w:sz w:val="26"/>
          <w:szCs w:val="26"/>
        </w:rPr>
        <w:t>(vakcína</w:t>
      </w:r>
      <w:proofErr w:type="gramEnd"/>
      <w:r w:rsidR="007457D1">
        <w:rPr>
          <w:b/>
          <w:sz w:val="26"/>
          <w:szCs w:val="26"/>
        </w:rPr>
        <w:t>)</w:t>
      </w:r>
    </w:p>
    <w:p w:rsidR="002740AC" w:rsidRDefault="002740AC" w:rsidP="002740AC">
      <w:pPr>
        <w:pStyle w:val="Odstavecseseznamem"/>
        <w:numPr>
          <w:ilvl w:val="0"/>
          <w:numId w:val="5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pasivní imunizace</w:t>
      </w:r>
      <w:r w:rsidR="00B603C9">
        <w:rPr>
          <w:b/>
          <w:sz w:val="26"/>
          <w:szCs w:val="26"/>
        </w:rPr>
        <w:t>-</w:t>
      </w:r>
      <w:r w:rsidR="007457D1">
        <w:rPr>
          <w:b/>
          <w:sz w:val="26"/>
          <w:szCs w:val="26"/>
        </w:rPr>
        <w:t xml:space="preserve"> ___</w:t>
      </w:r>
      <w:r w:rsidR="001F3132">
        <w:rPr>
          <w:b/>
          <w:sz w:val="26"/>
          <w:szCs w:val="26"/>
        </w:rPr>
        <w:t>_______________________________</w:t>
      </w:r>
      <w:r w:rsidR="007457D1">
        <w:rPr>
          <w:b/>
          <w:sz w:val="26"/>
          <w:szCs w:val="26"/>
        </w:rPr>
        <w:t>___</w:t>
      </w:r>
    </w:p>
    <w:p w:rsidR="002740AC" w:rsidRDefault="002740AC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infekční onemocnění – </w:t>
      </w:r>
    </w:p>
    <w:p w:rsidR="007457D1" w:rsidRDefault="007457D1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vyvolány: </w:t>
      </w:r>
      <w:r w:rsidR="001F3132">
        <w:rPr>
          <w:b/>
          <w:sz w:val="26"/>
          <w:szCs w:val="26"/>
        </w:rPr>
        <w:t>_________________________________________</w:t>
      </w:r>
    </w:p>
    <w:p w:rsidR="002740AC" w:rsidRDefault="002740AC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přenosné:</w:t>
      </w:r>
    </w:p>
    <w:p w:rsidR="001F3132" w:rsidRPr="001F3132" w:rsidRDefault="001F3132" w:rsidP="001F3132">
      <w:pPr>
        <w:pStyle w:val="Odstavecseseznamem"/>
        <w:numPr>
          <w:ilvl w:val="0"/>
          <w:numId w:val="3"/>
        </w:numPr>
        <w:rPr>
          <w:b/>
          <w:sz w:val="26"/>
          <w:szCs w:val="26"/>
        </w:rPr>
      </w:pPr>
    </w:p>
    <w:p w:rsidR="003C3006" w:rsidRPr="001F3132" w:rsidRDefault="003C3006" w:rsidP="001F3132">
      <w:pPr>
        <w:pStyle w:val="Odstavecseseznamem"/>
        <w:numPr>
          <w:ilvl w:val="0"/>
          <w:numId w:val="3"/>
        </w:numPr>
        <w:rPr>
          <w:b/>
          <w:sz w:val="26"/>
          <w:szCs w:val="26"/>
        </w:rPr>
      </w:pPr>
    </w:p>
    <w:p w:rsidR="001F3132" w:rsidRDefault="001F3132" w:rsidP="001F3132">
      <w:pPr>
        <w:pStyle w:val="Odstavecseseznamem"/>
        <w:numPr>
          <w:ilvl w:val="0"/>
          <w:numId w:val="3"/>
        </w:numPr>
        <w:rPr>
          <w:b/>
          <w:sz w:val="26"/>
          <w:szCs w:val="26"/>
        </w:rPr>
      </w:pPr>
    </w:p>
    <w:p w:rsidR="002740AC" w:rsidRPr="001F3132" w:rsidRDefault="002740AC" w:rsidP="001F3132">
      <w:pPr>
        <w:ind w:left="60"/>
        <w:rPr>
          <w:b/>
          <w:sz w:val="26"/>
          <w:szCs w:val="26"/>
        </w:rPr>
      </w:pPr>
      <w:r w:rsidRPr="001F3132">
        <w:rPr>
          <w:b/>
          <w:sz w:val="26"/>
          <w:szCs w:val="26"/>
        </w:rPr>
        <w:t xml:space="preserve">inkubační doba – </w:t>
      </w:r>
      <w:r w:rsidR="001F3132">
        <w:rPr>
          <w:b/>
          <w:sz w:val="26"/>
          <w:szCs w:val="26"/>
        </w:rPr>
        <w:t>__________________________________</w:t>
      </w:r>
    </w:p>
    <w:p w:rsidR="002740AC" w:rsidRPr="001F3132" w:rsidRDefault="001F3132" w:rsidP="002740AC">
      <w:pPr>
        <w:ind w:left="78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A0959A6" wp14:editId="53C12758">
            <wp:simplePos x="0" y="0"/>
            <wp:positionH relativeFrom="column">
              <wp:posOffset>4319905</wp:posOffset>
            </wp:positionH>
            <wp:positionV relativeFrom="paragraph">
              <wp:posOffset>252730</wp:posOffset>
            </wp:positionV>
            <wp:extent cx="1900555" cy="1495425"/>
            <wp:effectExtent l="0" t="0" r="4445" b="9525"/>
            <wp:wrapTight wrapText="bothSides">
              <wp:wrapPolygon edited="0">
                <wp:start x="0" y="0"/>
                <wp:lineTo x="0" y="21462"/>
                <wp:lineTo x="21434" y="21462"/>
                <wp:lineTo x="2143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pk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1F3132">
        <w:rPr>
          <w:b/>
        </w:rPr>
        <w:t>obr. č. 5</w:t>
      </w:r>
    </w:p>
    <w:p w:rsidR="002740AC" w:rsidRDefault="002740AC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chřipka:</w:t>
      </w:r>
      <w:r w:rsidR="001F3132">
        <w:rPr>
          <w:b/>
          <w:sz w:val="26"/>
          <w:szCs w:val="26"/>
        </w:rPr>
        <w:t xml:space="preserve">    __</w:t>
      </w:r>
      <w:r w:rsidR="009466BF">
        <w:rPr>
          <w:b/>
          <w:sz w:val="26"/>
          <w:szCs w:val="26"/>
        </w:rPr>
        <w:t>__</w:t>
      </w:r>
      <w:r w:rsidR="001F3132">
        <w:rPr>
          <w:b/>
          <w:sz w:val="26"/>
          <w:szCs w:val="26"/>
        </w:rPr>
        <w:t>_ den/dnů</w:t>
      </w:r>
    </w:p>
    <w:p w:rsidR="002740AC" w:rsidRDefault="007457D1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virus HIV</w:t>
      </w:r>
      <w:r w:rsidR="002740AC">
        <w:rPr>
          <w:b/>
          <w:sz w:val="26"/>
          <w:szCs w:val="26"/>
        </w:rPr>
        <w:t>:</w:t>
      </w:r>
      <w:r w:rsidR="001F3132">
        <w:rPr>
          <w:b/>
          <w:sz w:val="26"/>
          <w:szCs w:val="26"/>
        </w:rPr>
        <w:t xml:space="preserve"> __________</w:t>
      </w:r>
    </w:p>
    <w:p w:rsidR="002740AC" w:rsidRDefault="007457D1" w:rsidP="002740AC">
      <w:pPr>
        <w:ind w:left="78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koronavir</w:t>
      </w:r>
      <w:proofErr w:type="spellEnd"/>
      <w:r>
        <w:rPr>
          <w:b/>
          <w:sz w:val="26"/>
          <w:szCs w:val="26"/>
        </w:rPr>
        <w:t xml:space="preserve"> </w:t>
      </w:r>
      <w:r w:rsidR="002740AC">
        <w:rPr>
          <w:b/>
          <w:sz w:val="26"/>
          <w:szCs w:val="26"/>
        </w:rPr>
        <w:t>COVID-19</w:t>
      </w:r>
      <w:r w:rsidR="001F3132">
        <w:rPr>
          <w:b/>
          <w:sz w:val="26"/>
          <w:szCs w:val="26"/>
        </w:rPr>
        <w:t>: __________den/dnů</w:t>
      </w:r>
    </w:p>
    <w:p w:rsidR="002740AC" w:rsidRDefault="002740AC" w:rsidP="002740AC">
      <w:pPr>
        <w:ind w:left="780"/>
        <w:rPr>
          <w:b/>
          <w:sz w:val="26"/>
          <w:szCs w:val="26"/>
        </w:rPr>
      </w:pPr>
    </w:p>
    <w:p w:rsidR="002740AC" w:rsidRDefault="002740AC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Epidemie:</w:t>
      </w:r>
      <w:r w:rsidR="007457D1">
        <w:rPr>
          <w:b/>
          <w:sz w:val="26"/>
          <w:szCs w:val="26"/>
        </w:rPr>
        <w:t xml:space="preserve"> </w:t>
      </w:r>
      <w:r w:rsidR="001F3132">
        <w:rPr>
          <w:b/>
          <w:sz w:val="26"/>
          <w:szCs w:val="26"/>
        </w:rPr>
        <w:t>_________________________________</w:t>
      </w:r>
    </w:p>
    <w:p w:rsidR="002740AC" w:rsidRDefault="002740AC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Pandemie:</w:t>
      </w:r>
      <w:r w:rsidR="007457D1">
        <w:rPr>
          <w:b/>
          <w:sz w:val="26"/>
          <w:szCs w:val="26"/>
        </w:rPr>
        <w:t xml:space="preserve"> </w:t>
      </w:r>
      <w:r w:rsidR="001F3132">
        <w:rPr>
          <w:b/>
          <w:sz w:val="26"/>
          <w:szCs w:val="26"/>
        </w:rPr>
        <w:t>_________________________________________________</w:t>
      </w:r>
    </w:p>
    <w:p w:rsidR="001F3132" w:rsidRDefault="001F3132" w:rsidP="002740AC">
      <w:pPr>
        <w:ind w:left="780"/>
        <w:rPr>
          <w:b/>
          <w:sz w:val="26"/>
          <w:szCs w:val="26"/>
        </w:rPr>
      </w:pPr>
    </w:p>
    <w:p w:rsidR="003C3006" w:rsidRDefault="003C3006" w:rsidP="002740AC">
      <w:pPr>
        <w:ind w:left="780"/>
        <w:rPr>
          <w:b/>
          <w:sz w:val="26"/>
          <w:szCs w:val="26"/>
        </w:rPr>
      </w:pPr>
      <w:r>
        <w:rPr>
          <w:b/>
          <w:sz w:val="26"/>
          <w:szCs w:val="26"/>
        </w:rPr>
        <w:t>V současné dob</w:t>
      </w:r>
      <w:r w:rsidR="00A725E3">
        <w:rPr>
          <w:b/>
          <w:sz w:val="26"/>
          <w:szCs w:val="26"/>
        </w:rPr>
        <w:t>ě</w:t>
      </w:r>
      <w:r>
        <w:rPr>
          <w:b/>
          <w:sz w:val="26"/>
          <w:szCs w:val="26"/>
        </w:rPr>
        <w:t xml:space="preserve"> celý svět zažívá </w:t>
      </w:r>
      <w:proofErr w:type="spellStart"/>
      <w:r>
        <w:rPr>
          <w:b/>
          <w:sz w:val="26"/>
          <w:szCs w:val="26"/>
        </w:rPr>
        <w:t>koronavirovou</w:t>
      </w:r>
      <w:proofErr w:type="spellEnd"/>
      <w:r>
        <w:rPr>
          <w:b/>
          <w:sz w:val="26"/>
          <w:szCs w:val="26"/>
        </w:rPr>
        <w:t xml:space="preserve"> epidemii/pandemii.</w:t>
      </w:r>
    </w:p>
    <w:p w:rsidR="007457D1" w:rsidRDefault="007457D1" w:rsidP="002740AC">
      <w:pPr>
        <w:ind w:left="780"/>
        <w:rPr>
          <w:b/>
          <w:sz w:val="26"/>
          <w:szCs w:val="26"/>
        </w:rPr>
      </w:pPr>
    </w:p>
    <w:p w:rsidR="002740AC" w:rsidRPr="002740AC" w:rsidRDefault="002740AC" w:rsidP="002740AC">
      <w:pPr>
        <w:ind w:left="780"/>
        <w:rPr>
          <w:b/>
          <w:sz w:val="26"/>
          <w:szCs w:val="26"/>
        </w:rPr>
      </w:pPr>
    </w:p>
    <w:p w:rsidR="003C3006" w:rsidRDefault="003C3006" w:rsidP="0066178B">
      <w:pPr>
        <w:ind w:left="60"/>
        <w:rPr>
          <w:b/>
          <w:sz w:val="26"/>
          <w:szCs w:val="26"/>
        </w:rPr>
      </w:pPr>
    </w:p>
    <w:p w:rsidR="001F3132" w:rsidRDefault="001F3132" w:rsidP="003C3006">
      <w:pPr>
        <w:ind w:left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Doporučené zdroje:</w:t>
      </w:r>
    </w:p>
    <w:p w:rsidR="001F3132" w:rsidRDefault="001F3132" w:rsidP="001F3132">
      <w:pPr>
        <w:pStyle w:val="Odstavecseseznamem"/>
        <w:numPr>
          <w:ilvl w:val="0"/>
          <w:numId w:val="10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Seriál Byl jednou jeden život – mízní soustava</w:t>
      </w:r>
    </w:p>
    <w:p w:rsidR="001F3132" w:rsidRDefault="009466BF" w:rsidP="001F3132">
      <w:pPr>
        <w:pStyle w:val="Odstavecseseznamem"/>
        <w:ind w:left="780"/>
      </w:pPr>
      <w:hyperlink r:id="rId11" w:history="1">
        <w:r w:rsidR="001F3132">
          <w:rPr>
            <w:rStyle w:val="Hypertextovodkaz"/>
          </w:rPr>
          <w:t>https://www.youtube.com/watch?v=9OT-4YReCS4</w:t>
        </w:r>
      </w:hyperlink>
    </w:p>
    <w:p w:rsidR="001F3132" w:rsidRPr="001F3132" w:rsidRDefault="001F3132" w:rsidP="001F3132">
      <w:pPr>
        <w:pStyle w:val="Odstavecseseznamem"/>
        <w:numPr>
          <w:ilvl w:val="0"/>
          <w:numId w:val="10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Učebnice Přírodopisu pro 8. ročník</w:t>
      </w:r>
    </w:p>
    <w:p w:rsidR="0066178B" w:rsidRDefault="001F3132" w:rsidP="003C3006">
      <w:pPr>
        <w:ind w:left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Použité z</w:t>
      </w:r>
      <w:r w:rsidR="0066178B">
        <w:rPr>
          <w:b/>
          <w:sz w:val="26"/>
          <w:szCs w:val="26"/>
        </w:rPr>
        <w:t>droje:</w:t>
      </w:r>
    </w:p>
    <w:p w:rsidR="0066178B" w:rsidRDefault="0066178B" w:rsidP="0066178B">
      <w:pPr>
        <w:ind w:left="60"/>
      </w:pPr>
      <w:r>
        <w:t xml:space="preserve"> Obr. č. 1 </w:t>
      </w:r>
      <w:hyperlink r:id="rId12" w:history="1">
        <w:r>
          <w:rPr>
            <w:rStyle w:val="Hypertextovodkaz"/>
          </w:rPr>
          <w:t>https://www.in-balance.cz/lymfaticky-system</w:t>
        </w:r>
      </w:hyperlink>
      <w:r>
        <w:t xml:space="preserve"> </w:t>
      </w:r>
    </w:p>
    <w:p w:rsidR="001F3132" w:rsidRDefault="00B603C9" w:rsidP="0066178B">
      <w:pPr>
        <w:ind w:left="60"/>
      </w:pPr>
      <w:r>
        <w:t>Obr. č. 2</w:t>
      </w:r>
      <w:r w:rsidR="003C3006">
        <w:t xml:space="preserve"> </w:t>
      </w:r>
      <w:r w:rsidR="001F3132">
        <w:t>–</w:t>
      </w:r>
      <w:r w:rsidR="003C3006">
        <w:t xml:space="preserve"> </w:t>
      </w:r>
      <w:r w:rsidR="001F3132">
        <w:t xml:space="preserve"> </w:t>
      </w:r>
      <w:hyperlink r:id="rId13" w:history="1">
        <w:r w:rsidR="001F3132">
          <w:rPr>
            <w:rStyle w:val="Hypertextovodkaz"/>
          </w:rPr>
          <w:t>https://prosvet.cz/nasem-tele-skutecne-existuje-stimulace-ma-telo-primo-zazracne-ucinky/</w:t>
        </w:r>
      </w:hyperlink>
    </w:p>
    <w:p w:rsidR="00B603C9" w:rsidRDefault="001F3132" w:rsidP="0066178B">
      <w:pPr>
        <w:ind w:left="60"/>
      </w:pPr>
      <w:r>
        <w:t xml:space="preserve">Obr. </w:t>
      </w:r>
      <w:proofErr w:type="gramStart"/>
      <w:r>
        <w:t>č. 3</w:t>
      </w:r>
      <w:r w:rsidR="003C3006">
        <w:t>– bílá</w:t>
      </w:r>
      <w:proofErr w:type="gramEnd"/>
      <w:r w:rsidR="003C3006">
        <w:t xml:space="preserve"> krvinka </w:t>
      </w:r>
      <w:hyperlink r:id="rId14" w:history="1">
        <w:r w:rsidR="003C3006">
          <w:rPr>
            <w:rStyle w:val="Hypertextovodkaz"/>
          </w:rPr>
          <w:t>https://www.ceskenemoci.cz/bile-krvinky-a-jejich-spravne-hodnoty-pcz-1106-9740.html</w:t>
        </w:r>
      </w:hyperlink>
      <w:r w:rsidR="00B603C9">
        <w:t xml:space="preserve"> </w:t>
      </w:r>
    </w:p>
    <w:p w:rsidR="00B603C9" w:rsidRDefault="00B603C9" w:rsidP="0066178B">
      <w:pPr>
        <w:ind w:left="60"/>
      </w:pPr>
      <w:r>
        <w:t>Obr.</w:t>
      </w:r>
      <w:r w:rsidR="001F3132">
        <w:t xml:space="preserve"> č. 4</w:t>
      </w:r>
      <w:r>
        <w:t xml:space="preserve"> </w:t>
      </w:r>
      <w:r w:rsidR="003C3006">
        <w:t>Seriál Byl jednou jeden život</w:t>
      </w:r>
    </w:p>
    <w:p w:rsidR="007457D1" w:rsidRPr="0066178B" w:rsidRDefault="007457D1" w:rsidP="0066178B">
      <w:pPr>
        <w:ind w:left="60"/>
        <w:rPr>
          <w:b/>
          <w:sz w:val="26"/>
          <w:szCs w:val="26"/>
        </w:rPr>
      </w:pPr>
      <w:r>
        <w:t>Obr.</w:t>
      </w:r>
      <w:r w:rsidR="001F3132">
        <w:t xml:space="preserve"> </w:t>
      </w:r>
      <w:proofErr w:type="gramStart"/>
      <w:r w:rsidR="001F3132">
        <w:t>č. 5</w:t>
      </w:r>
      <w:r>
        <w:t>-chřipka</w:t>
      </w:r>
      <w:proofErr w:type="gramEnd"/>
      <w:r>
        <w:t xml:space="preserve"> </w:t>
      </w:r>
      <w:hyperlink r:id="rId15" w:history="1">
        <w:r>
          <w:rPr>
            <w:rStyle w:val="Hypertextovodkaz"/>
          </w:rPr>
          <w:t>https://zdravi.euro.cz/pacientu-s-chripkou-za-posledni-tyden-ubylo-epidemie-pretrvava/</w:t>
        </w:r>
      </w:hyperlink>
    </w:p>
    <w:sectPr w:rsidR="007457D1" w:rsidRPr="0066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918"/>
    <w:multiLevelType w:val="hybridMultilevel"/>
    <w:tmpl w:val="A1468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72D79"/>
    <w:multiLevelType w:val="hybridMultilevel"/>
    <w:tmpl w:val="4E0C849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DB929B5"/>
    <w:multiLevelType w:val="hybridMultilevel"/>
    <w:tmpl w:val="658ADAF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DFB0837"/>
    <w:multiLevelType w:val="hybridMultilevel"/>
    <w:tmpl w:val="B99C114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CE94EFB"/>
    <w:multiLevelType w:val="hybridMultilevel"/>
    <w:tmpl w:val="752A3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E26DE"/>
    <w:multiLevelType w:val="hybridMultilevel"/>
    <w:tmpl w:val="27B6E21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D3F43"/>
    <w:multiLevelType w:val="hybridMultilevel"/>
    <w:tmpl w:val="8A7E74C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E9668FB"/>
    <w:multiLevelType w:val="hybridMultilevel"/>
    <w:tmpl w:val="FF005B08"/>
    <w:lvl w:ilvl="0" w:tplc="2FB0DF10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75036EA"/>
    <w:multiLevelType w:val="hybridMultilevel"/>
    <w:tmpl w:val="D6C870A2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D0F2F5D"/>
    <w:multiLevelType w:val="hybridMultilevel"/>
    <w:tmpl w:val="BB762C54"/>
    <w:lvl w:ilvl="0" w:tplc="6848115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F9A3501"/>
    <w:multiLevelType w:val="hybridMultilevel"/>
    <w:tmpl w:val="6F103598"/>
    <w:lvl w:ilvl="0" w:tplc="02AA77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8B"/>
    <w:rsid w:val="000D792B"/>
    <w:rsid w:val="0018507B"/>
    <w:rsid w:val="001F3132"/>
    <w:rsid w:val="002740AC"/>
    <w:rsid w:val="003426B3"/>
    <w:rsid w:val="003B54F9"/>
    <w:rsid w:val="003C3006"/>
    <w:rsid w:val="005419F5"/>
    <w:rsid w:val="0066178B"/>
    <w:rsid w:val="006A5CF4"/>
    <w:rsid w:val="006B2A83"/>
    <w:rsid w:val="007457D1"/>
    <w:rsid w:val="009466BF"/>
    <w:rsid w:val="00A725E3"/>
    <w:rsid w:val="00B603C9"/>
    <w:rsid w:val="00B63CDA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78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6178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78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6178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prosvet.cz/nasem-tele-skutecne-existuje-stimulace-ma-telo-primo-zazracne-ucinky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in-balance.cz/lymfaticky-syste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9OT-4YReCS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dravi.euro.cz/pacientu-s-chripkou-za-posledni-tyden-ubylo-epidemie-pretrvava/" TargetMode="Externa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www.ceskenemoci.cz/bile-krvinky-a-jejich-spravne-hodnoty-pcz-1106-9740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2020-03-19T12:56:00Z</dcterms:created>
  <dcterms:modified xsi:type="dcterms:W3CDTF">2020-04-01T10:56:00Z</dcterms:modified>
</cp:coreProperties>
</file>