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70" w:rsidRPr="00833270" w:rsidRDefault="00833270" w:rsidP="00833270">
      <w:pPr>
        <w:pStyle w:val="Odstavecseseznamem"/>
        <w:tabs>
          <w:tab w:val="left" w:pos="1152"/>
        </w:tabs>
        <w:ind w:left="108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Kontrolní otázky na pochopení informací z kapitoly „ hydrostatická tlaková síla“: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080"/>
        <w:rPr>
          <w:rFonts w:cstheme="minorHAnsi"/>
          <w:b/>
          <w:sz w:val="24"/>
          <w:szCs w:val="24"/>
        </w:rPr>
      </w:pPr>
    </w:p>
    <w:p w:rsidR="00833270" w:rsidRPr="00833270" w:rsidRDefault="00833270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833270">
        <w:rPr>
          <w:rFonts w:cstheme="minorHAnsi"/>
          <w:b/>
          <w:sz w:val="24"/>
          <w:szCs w:val="24"/>
          <w:u w:val="single"/>
        </w:rPr>
        <w:t>Od</w:t>
      </w:r>
      <w:r>
        <w:rPr>
          <w:rFonts w:cstheme="minorHAnsi"/>
          <w:b/>
          <w:sz w:val="24"/>
          <w:szCs w:val="24"/>
          <w:u w:val="single"/>
        </w:rPr>
        <w:t xml:space="preserve"> čeho je odvozen název  síly</w:t>
      </w:r>
      <w:r w:rsidRPr="00833270">
        <w:rPr>
          <w:rFonts w:cstheme="minorHAnsi"/>
          <w:b/>
          <w:sz w:val="24"/>
          <w:szCs w:val="24"/>
          <w:u w:val="single"/>
        </w:rPr>
        <w:t xml:space="preserve"> hydrostatická?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 w:rsidRPr="00833270">
        <w:rPr>
          <w:rFonts w:cstheme="minorHAnsi"/>
          <w:b/>
          <w:sz w:val="24"/>
          <w:szCs w:val="24"/>
        </w:rPr>
        <w:tab/>
      </w:r>
      <w:r w:rsidRPr="00833270">
        <w:rPr>
          <w:rFonts w:cstheme="minorHAnsi"/>
          <w:b/>
          <w:sz w:val="24"/>
          <w:szCs w:val="24"/>
        </w:rPr>
        <w:tab/>
        <w:t xml:space="preserve">hydro je podobné jako </w:t>
      </w:r>
      <w:proofErr w:type="gramStart"/>
      <w:r w:rsidRPr="00833270">
        <w:rPr>
          <w:rFonts w:cstheme="minorHAnsi"/>
          <w:b/>
          <w:sz w:val="24"/>
          <w:szCs w:val="24"/>
        </w:rPr>
        <w:t>vydro a vydry</w:t>
      </w:r>
      <w:proofErr w:type="gramEnd"/>
      <w:r w:rsidRPr="00833270">
        <w:rPr>
          <w:rFonts w:cstheme="minorHAnsi"/>
          <w:b/>
          <w:sz w:val="24"/>
          <w:szCs w:val="24"/>
        </w:rPr>
        <w:t xml:space="preserve"> žijí ve vodě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statická je </w:t>
      </w:r>
      <w:r w:rsidRPr="00833270">
        <w:rPr>
          <w:rFonts w:cstheme="minorHAnsi"/>
          <w:b/>
          <w:sz w:val="24"/>
          <w:szCs w:val="24"/>
        </w:rPr>
        <w:t xml:space="preserve">jako stařičká – jedná se o sílu, která byla 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ab/>
      </w:r>
      <w:r w:rsidRPr="00833270">
        <w:rPr>
          <w:rFonts w:cstheme="minorHAnsi"/>
          <w:b/>
          <w:sz w:val="24"/>
          <w:szCs w:val="24"/>
        </w:rPr>
        <w:tab/>
        <w:t>již objevena dávno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 w:rsidRPr="00833270">
        <w:rPr>
          <w:rFonts w:cstheme="minorHAnsi"/>
          <w:b/>
          <w:sz w:val="24"/>
          <w:szCs w:val="24"/>
        </w:rPr>
        <w:tab/>
      </w:r>
      <w:r w:rsidRPr="00833270">
        <w:rPr>
          <w:rFonts w:cstheme="minorHAnsi"/>
          <w:b/>
          <w:sz w:val="24"/>
          <w:szCs w:val="24"/>
        </w:rPr>
        <w:tab/>
        <w:t xml:space="preserve">je to odvozené od </w:t>
      </w:r>
      <w:proofErr w:type="gramStart"/>
      <w:r w:rsidRPr="00833270">
        <w:rPr>
          <w:rFonts w:cstheme="minorHAnsi"/>
          <w:b/>
          <w:sz w:val="24"/>
          <w:szCs w:val="24"/>
        </w:rPr>
        <w:t>hydro</w:t>
      </w:r>
      <w:proofErr w:type="gramEnd"/>
      <w:r w:rsidRPr="00833270">
        <w:rPr>
          <w:rFonts w:cstheme="minorHAnsi"/>
          <w:b/>
          <w:sz w:val="24"/>
          <w:szCs w:val="24"/>
        </w:rPr>
        <w:t xml:space="preserve"> = vodní, statická = v klidu, 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ab/>
      </w:r>
      <w:r w:rsidRPr="00833270">
        <w:rPr>
          <w:rFonts w:cstheme="minorHAnsi"/>
          <w:b/>
          <w:sz w:val="24"/>
          <w:szCs w:val="24"/>
        </w:rPr>
        <w:tab/>
        <w:t>tedy síla v kapalině, která je v klidu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833270" w:rsidRDefault="00833270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833270">
        <w:rPr>
          <w:rFonts w:cstheme="minorHAnsi"/>
          <w:b/>
          <w:sz w:val="24"/>
          <w:szCs w:val="24"/>
          <w:u w:val="single"/>
        </w:rPr>
        <w:t>Co způsobuje hydrostatickou tlakovou sílu, kterou působí voda na dno nádoby, ve které je nalitá?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tíha vody v nádobě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barva vody 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barva nádoby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BC548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833270" w:rsidRDefault="00833270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833270">
        <w:rPr>
          <w:rFonts w:cstheme="minorHAnsi"/>
          <w:b/>
          <w:sz w:val="24"/>
          <w:szCs w:val="24"/>
          <w:u w:val="single"/>
        </w:rPr>
        <w:t>Kapalina působí hydrostatickou tlakovou sílou na  stěny nádoby, na dno nádob, ve které je nalita. V jakém směru na plochy působí?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na různé plochy různě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má rovnoběžný směr s plochou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působí na plochu vždy kolmo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83327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BC5480" w:rsidRDefault="00833270" w:rsidP="00BC5480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sz w:val="24"/>
          <w:szCs w:val="24"/>
          <w:u w:val="single"/>
        </w:rPr>
      </w:pPr>
      <w:r w:rsidRPr="00BC5480">
        <w:rPr>
          <w:rFonts w:cstheme="minorHAnsi"/>
          <w:b/>
          <w:sz w:val="24"/>
          <w:szCs w:val="24"/>
          <w:u w:val="single"/>
        </w:rPr>
        <w:t xml:space="preserve">Čím </w:t>
      </w:r>
      <w:r w:rsidRPr="00BC5480">
        <w:rPr>
          <w:b/>
          <w:sz w:val="24"/>
          <w:szCs w:val="24"/>
          <w:u w:val="single"/>
        </w:rPr>
        <w:t xml:space="preserve">větší </w:t>
      </w:r>
      <w:r w:rsidR="00BC5480" w:rsidRPr="00BC5480">
        <w:rPr>
          <w:b/>
          <w:sz w:val="24"/>
          <w:szCs w:val="24"/>
          <w:u w:val="single"/>
        </w:rPr>
        <w:t xml:space="preserve">je </w:t>
      </w:r>
      <w:r w:rsidRPr="00BC5480">
        <w:rPr>
          <w:b/>
          <w:sz w:val="24"/>
          <w:szCs w:val="24"/>
          <w:u w:val="single"/>
        </w:rPr>
        <w:t>hloubka</w:t>
      </w:r>
      <w:r w:rsidR="00BC5480" w:rsidRPr="00BC5480">
        <w:rPr>
          <w:b/>
          <w:sz w:val="24"/>
          <w:szCs w:val="24"/>
          <w:u w:val="single"/>
        </w:rPr>
        <w:t xml:space="preserve">, ve které je těleso ve vodě ponořeno, tím je </w:t>
      </w:r>
      <w:r w:rsidRPr="00BC5480">
        <w:rPr>
          <w:b/>
          <w:sz w:val="24"/>
          <w:szCs w:val="24"/>
          <w:u w:val="single"/>
        </w:rPr>
        <w:t>hydrostatická tlaková síla</w:t>
      </w:r>
      <w:r w:rsidR="009A7886">
        <w:rPr>
          <w:b/>
          <w:sz w:val="24"/>
          <w:szCs w:val="24"/>
          <w:u w:val="single"/>
        </w:rPr>
        <w:t xml:space="preserve">, kterou </w:t>
      </w:r>
      <w:r w:rsidR="00BC5480" w:rsidRPr="00BC5480">
        <w:rPr>
          <w:b/>
          <w:sz w:val="24"/>
          <w:szCs w:val="24"/>
          <w:u w:val="single"/>
        </w:rPr>
        <w:t>voda</w:t>
      </w:r>
      <w:r w:rsidR="009A7886">
        <w:rPr>
          <w:b/>
          <w:sz w:val="24"/>
          <w:szCs w:val="24"/>
          <w:u w:val="single"/>
        </w:rPr>
        <w:t xml:space="preserve"> na těleso </w:t>
      </w:r>
      <w:r w:rsidR="00BC5480" w:rsidRPr="00BC5480">
        <w:rPr>
          <w:b/>
          <w:sz w:val="24"/>
          <w:szCs w:val="24"/>
          <w:u w:val="single"/>
        </w:rPr>
        <w:t>působí</w:t>
      </w:r>
      <w:r w:rsidR="00BC5480">
        <w:rPr>
          <w:b/>
          <w:sz w:val="24"/>
          <w:szCs w:val="24"/>
          <w:u w:val="single"/>
        </w:rPr>
        <w:t>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 w:rsidR="00BC5480">
        <w:rPr>
          <w:rFonts w:cstheme="minorHAnsi"/>
          <w:b/>
          <w:sz w:val="24"/>
          <w:szCs w:val="24"/>
        </w:rPr>
        <w:tab/>
      </w:r>
      <w:r w:rsidR="00BC5480">
        <w:rPr>
          <w:rFonts w:cstheme="minorHAnsi"/>
          <w:b/>
          <w:sz w:val="24"/>
          <w:szCs w:val="24"/>
        </w:rPr>
        <w:tab/>
        <w:t>menší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 w:rsidR="00BC5480">
        <w:rPr>
          <w:rFonts w:cstheme="minorHAnsi"/>
          <w:b/>
          <w:sz w:val="24"/>
          <w:szCs w:val="24"/>
        </w:rPr>
        <w:tab/>
      </w:r>
      <w:r w:rsidR="00BC5480">
        <w:rPr>
          <w:rFonts w:cstheme="minorHAnsi"/>
          <w:b/>
          <w:sz w:val="24"/>
          <w:szCs w:val="24"/>
        </w:rPr>
        <w:tab/>
        <w:t>větší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 w:rsidR="00BC5480">
        <w:rPr>
          <w:rFonts w:cstheme="minorHAnsi"/>
          <w:b/>
          <w:sz w:val="24"/>
          <w:szCs w:val="24"/>
        </w:rPr>
        <w:tab/>
      </w:r>
      <w:r w:rsidR="00BC5480">
        <w:rPr>
          <w:rFonts w:cstheme="minorHAnsi"/>
          <w:b/>
          <w:sz w:val="24"/>
          <w:szCs w:val="24"/>
        </w:rPr>
        <w:tab/>
        <w:t>na hloubce velikost síly nezáleží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BC548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BC5480" w:rsidRDefault="00BC5480" w:rsidP="00BC5480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sz w:val="24"/>
          <w:szCs w:val="24"/>
          <w:u w:val="single"/>
        </w:rPr>
      </w:pPr>
      <w:r w:rsidRPr="00BC5480">
        <w:rPr>
          <w:rFonts w:cstheme="minorHAnsi"/>
          <w:b/>
          <w:sz w:val="24"/>
          <w:szCs w:val="24"/>
          <w:u w:val="single"/>
        </w:rPr>
        <w:t xml:space="preserve">Čím </w:t>
      </w:r>
      <w:r w:rsidRPr="00BC5480">
        <w:rPr>
          <w:b/>
          <w:sz w:val="24"/>
          <w:szCs w:val="24"/>
          <w:u w:val="single"/>
        </w:rPr>
        <w:t xml:space="preserve">větší je </w:t>
      </w:r>
      <w:r>
        <w:rPr>
          <w:b/>
          <w:sz w:val="24"/>
          <w:szCs w:val="24"/>
          <w:u w:val="single"/>
        </w:rPr>
        <w:t xml:space="preserve">obsah plochy tělesa ponořeného ve vodě, </w:t>
      </w:r>
      <w:r w:rsidRPr="00BC5480">
        <w:rPr>
          <w:b/>
          <w:sz w:val="24"/>
          <w:szCs w:val="24"/>
          <w:u w:val="single"/>
        </w:rPr>
        <w:t xml:space="preserve">tím je hydrostatická tlaková síla, </w:t>
      </w:r>
      <w:r w:rsidR="009A7886">
        <w:rPr>
          <w:b/>
          <w:sz w:val="24"/>
          <w:szCs w:val="24"/>
          <w:u w:val="single"/>
        </w:rPr>
        <w:t xml:space="preserve">kterou </w:t>
      </w:r>
      <w:r w:rsidR="009A7886" w:rsidRPr="00BC5480">
        <w:rPr>
          <w:b/>
          <w:sz w:val="24"/>
          <w:szCs w:val="24"/>
          <w:u w:val="single"/>
        </w:rPr>
        <w:t>voda</w:t>
      </w:r>
      <w:r w:rsidR="009A7886">
        <w:rPr>
          <w:b/>
          <w:sz w:val="24"/>
          <w:szCs w:val="24"/>
          <w:u w:val="single"/>
        </w:rPr>
        <w:t xml:space="preserve"> na těleso </w:t>
      </w:r>
      <w:r w:rsidR="009A7886" w:rsidRPr="00BC5480">
        <w:rPr>
          <w:b/>
          <w:sz w:val="24"/>
          <w:szCs w:val="24"/>
          <w:u w:val="single"/>
        </w:rPr>
        <w:t>působí</w:t>
      </w:r>
      <w:r w:rsidR="009A7886">
        <w:rPr>
          <w:b/>
          <w:sz w:val="24"/>
          <w:szCs w:val="24"/>
          <w:u w:val="single"/>
        </w:rPr>
        <w:t>:</w:t>
      </w:r>
    </w:p>
    <w:p w:rsidR="00BC5480" w:rsidRPr="0083327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menší</w:t>
      </w:r>
    </w:p>
    <w:p w:rsidR="00BC5480" w:rsidRPr="0083327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větší</w:t>
      </w:r>
    </w:p>
    <w:p w:rsidR="00BC548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na obsahu plochy tělesa velikost síly nezáleží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83327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9A7886" w:rsidRPr="00BC5480" w:rsidRDefault="009A7886" w:rsidP="009A7886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sz w:val="24"/>
          <w:szCs w:val="24"/>
          <w:u w:val="single"/>
        </w:rPr>
      </w:pPr>
      <w:r w:rsidRPr="00BC5480">
        <w:rPr>
          <w:rFonts w:cstheme="minorHAnsi"/>
          <w:b/>
          <w:sz w:val="24"/>
          <w:szCs w:val="24"/>
          <w:u w:val="single"/>
        </w:rPr>
        <w:lastRenderedPageBreak/>
        <w:t xml:space="preserve">Čím </w:t>
      </w:r>
      <w:r w:rsidRPr="00BC5480">
        <w:rPr>
          <w:b/>
          <w:sz w:val="24"/>
          <w:szCs w:val="24"/>
          <w:u w:val="single"/>
        </w:rPr>
        <w:t xml:space="preserve">větší je </w:t>
      </w:r>
      <w:r>
        <w:rPr>
          <w:b/>
          <w:sz w:val="24"/>
          <w:szCs w:val="24"/>
          <w:u w:val="single"/>
        </w:rPr>
        <w:t xml:space="preserve">hustota kapaliny, ve které je těleso ponořené, tím je </w:t>
      </w:r>
      <w:r w:rsidRPr="00BC5480">
        <w:rPr>
          <w:b/>
          <w:sz w:val="24"/>
          <w:szCs w:val="24"/>
          <w:u w:val="single"/>
        </w:rPr>
        <w:t xml:space="preserve"> hydrostatická tlaková síla, </w:t>
      </w:r>
      <w:r>
        <w:rPr>
          <w:b/>
          <w:sz w:val="24"/>
          <w:szCs w:val="24"/>
          <w:u w:val="single"/>
        </w:rPr>
        <w:t xml:space="preserve">kterou kapalina na těleso </w:t>
      </w:r>
      <w:r w:rsidRPr="00BC5480">
        <w:rPr>
          <w:b/>
          <w:sz w:val="24"/>
          <w:szCs w:val="24"/>
          <w:u w:val="single"/>
        </w:rPr>
        <w:t>působí</w:t>
      </w:r>
      <w:r>
        <w:rPr>
          <w:b/>
          <w:sz w:val="24"/>
          <w:szCs w:val="24"/>
          <w:u w:val="single"/>
        </w:rPr>
        <w:t>:</w:t>
      </w:r>
    </w:p>
    <w:p w:rsidR="009A7886" w:rsidRPr="00833270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menší</w:t>
      </w:r>
    </w:p>
    <w:p w:rsidR="009A7886" w:rsidRPr="00833270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větší</w:t>
      </w:r>
    </w:p>
    <w:p w:rsidR="009A7886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na hustotě kapaliny velikost síly nezáleží</w:t>
      </w:r>
    </w:p>
    <w:p w:rsidR="009A7886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9A7886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</w:p>
    <w:p w:rsidR="00833270" w:rsidRPr="00833270" w:rsidRDefault="00833270" w:rsidP="00833270">
      <w:pPr>
        <w:tabs>
          <w:tab w:val="left" w:pos="1152"/>
        </w:tabs>
        <w:rPr>
          <w:rFonts w:cstheme="minorHAnsi"/>
          <w:b/>
          <w:sz w:val="24"/>
          <w:szCs w:val="24"/>
        </w:rPr>
      </w:pPr>
    </w:p>
    <w:p w:rsidR="00833270" w:rsidRPr="00BB15D1" w:rsidRDefault="009A7886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BB15D1">
        <w:rPr>
          <w:rFonts w:cstheme="minorHAnsi"/>
          <w:b/>
          <w:sz w:val="24"/>
          <w:szCs w:val="24"/>
          <w:u w:val="single"/>
        </w:rPr>
        <w:t>Jak velká hydrostatická tlaková síla působí na plochu o obsahu 1 m</w:t>
      </w:r>
      <w:r w:rsidRPr="00BB15D1">
        <w:rPr>
          <w:rFonts w:cstheme="minorHAnsi"/>
          <w:b/>
          <w:sz w:val="24"/>
          <w:szCs w:val="24"/>
          <w:u w:val="single"/>
          <w:vertAlign w:val="superscript"/>
        </w:rPr>
        <w:t>2</w:t>
      </w:r>
      <w:r w:rsidRPr="00BB15D1">
        <w:rPr>
          <w:rFonts w:cstheme="minorHAnsi"/>
          <w:b/>
          <w:sz w:val="24"/>
          <w:szCs w:val="24"/>
          <w:u w:val="single"/>
        </w:rPr>
        <w:t>, v hloubce 10 metr</w:t>
      </w:r>
      <w:r w:rsidR="00DD45AF">
        <w:rPr>
          <w:rFonts w:cstheme="minorHAnsi"/>
          <w:b/>
          <w:sz w:val="24"/>
          <w:szCs w:val="24"/>
          <w:u w:val="single"/>
        </w:rPr>
        <w:t>ů</w:t>
      </w:r>
      <w:r w:rsidRPr="00BB15D1">
        <w:rPr>
          <w:rFonts w:cstheme="minorHAnsi"/>
          <w:b/>
          <w:sz w:val="24"/>
          <w:szCs w:val="24"/>
          <w:u w:val="single"/>
        </w:rPr>
        <w:t xml:space="preserve">. Hustota vody je 1 000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3</m:t>
                </m:r>
              </m:sup>
            </m:sSup>
          </m:den>
        </m:f>
      </m:oMath>
      <w:r w:rsidRPr="00BB15D1">
        <w:rPr>
          <w:rFonts w:eastAsiaTheme="minorEastAsia" w:cstheme="minorHAnsi"/>
          <w:b/>
          <w:sz w:val="24"/>
          <w:szCs w:val="24"/>
          <w:u w:val="single"/>
        </w:rPr>
        <w:t>.</w:t>
      </w:r>
    </w:p>
    <w:p w:rsidR="00833270" w:rsidRPr="009A07D3" w:rsidRDefault="009A7886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A</w:t>
      </w:r>
      <w:r w:rsidRPr="009A07D3">
        <w:rPr>
          <w:rFonts w:cstheme="minorHAnsi"/>
          <w:b/>
          <w:sz w:val="24"/>
          <w:szCs w:val="24"/>
        </w:rPr>
        <w:tab/>
        <w:t>1 000 N</w:t>
      </w:r>
    </w:p>
    <w:p w:rsidR="00833270" w:rsidRPr="009A07D3" w:rsidRDefault="009A7886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B</w:t>
      </w:r>
      <w:r w:rsidRPr="009A07D3">
        <w:rPr>
          <w:rFonts w:cstheme="minorHAnsi"/>
          <w:b/>
          <w:sz w:val="24"/>
          <w:szCs w:val="24"/>
        </w:rPr>
        <w:tab/>
        <w:t xml:space="preserve">100 </w:t>
      </w:r>
      <w:proofErr w:type="spellStart"/>
      <w:r w:rsidRPr="009A07D3">
        <w:rPr>
          <w:rFonts w:cstheme="minorHAnsi"/>
          <w:b/>
          <w:sz w:val="24"/>
          <w:szCs w:val="24"/>
        </w:rPr>
        <w:t>kN</w:t>
      </w:r>
      <w:proofErr w:type="spellEnd"/>
    </w:p>
    <w:p w:rsidR="00833270" w:rsidRPr="009A07D3" w:rsidRDefault="009A7886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C</w:t>
      </w:r>
      <w:r w:rsidRPr="009A07D3">
        <w:rPr>
          <w:rFonts w:cstheme="minorHAnsi"/>
          <w:b/>
          <w:sz w:val="24"/>
          <w:szCs w:val="24"/>
        </w:rPr>
        <w:tab/>
        <w:t>100</w:t>
      </w:r>
      <w:r w:rsidR="00BB15D1" w:rsidRPr="009A07D3">
        <w:rPr>
          <w:rFonts w:cstheme="minorHAnsi"/>
          <w:b/>
          <w:sz w:val="24"/>
          <w:szCs w:val="24"/>
        </w:rPr>
        <w:t xml:space="preserve"> N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2F02F8" w:rsidRDefault="002F02F8" w:rsidP="002F02F8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</w:p>
    <w:p w:rsidR="002F02F8" w:rsidRPr="00173DB7" w:rsidRDefault="002F02F8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833270" w:rsidRPr="00BB15D1" w:rsidRDefault="00BB15D1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BB15D1">
        <w:rPr>
          <w:rFonts w:cstheme="minorHAnsi"/>
          <w:b/>
          <w:sz w:val="24"/>
          <w:szCs w:val="24"/>
          <w:u w:val="single"/>
        </w:rPr>
        <w:t>Na plochu o obsahu 0,3 m</w:t>
      </w:r>
      <w:r w:rsidRPr="00BB15D1">
        <w:rPr>
          <w:rFonts w:cstheme="minorHAnsi"/>
          <w:b/>
          <w:sz w:val="24"/>
          <w:szCs w:val="24"/>
          <w:u w:val="single"/>
          <w:vertAlign w:val="superscript"/>
        </w:rPr>
        <w:t>2</w:t>
      </w:r>
      <w:r w:rsidRPr="00BB15D1">
        <w:rPr>
          <w:rFonts w:cstheme="minorHAnsi"/>
          <w:b/>
          <w:sz w:val="24"/>
          <w:szCs w:val="24"/>
          <w:u w:val="single"/>
        </w:rPr>
        <w:t xml:space="preserve"> ve vodě působí hydrostatická tlaková síla  6 </w:t>
      </w:r>
      <w:proofErr w:type="spellStart"/>
      <w:r w:rsidRPr="00BB15D1">
        <w:rPr>
          <w:rFonts w:cstheme="minorHAnsi"/>
          <w:b/>
          <w:sz w:val="24"/>
          <w:szCs w:val="24"/>
          <w:u w:val="single"/>
        </w:rPr>
        <w:t>kN</w:t>
      </w:r>
      <w:proofErr w:type="spellEnd"/>
      <w:r w:rsidRPr="00BB15D1">
        <w:rPr>
          <w:rFonts w:cstheme="minorHAnsi"/>
          <w:b/>
          <w:sz w:val="24"/>
          <w:szCs w:val="24"/>
          <w:u w:val="single"/>
        </w:rPr>
        <w:t>. V jaké hloubce se plocha nachází?</w:t>
      </w:r>
    </w:p>
    <w:p w:rsidR="00833270" w:rsidRPr="009A07D3" w:rsidRDefault="00BB15D1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A</w:t>
      </w:r>
      <w:r w:rsidRPr="009A07D3">
        <w:rPr>
          <w:rFonts w:cstheme="minorHAnsi"/>
          <w:b/>
          <w:sz w:val="24"/>
          <w:szCs w:val="24"/>
        </w:rPr>
        <w:tab/>
        <w:t>0,5 m</w:t>
      </w:r>
    </w:p>
    <w:p w:rsidR="00833270" w:rsidRPr="009A07D3" w:rsidRDefault="00BB15D1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B</w:t>
      </w:r>
      <w:r w:rsidRPr="009A07D3">
        <w:rPr>
          <w:rFonts w:cstheme="minorHAnsi"/>
          <w:b/>
          <w:sz w:val="24"/>
          <w:szCs w:val="24"/>
        </w:rPr>
        <w:tab/>
        <w:t>20 m</w:t>
      </w:r>
    </w:p>
    <w:p w:rsidR="00833270" w:rsidRPr="009A07D3" w:rsidRDefault="00BB15D1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C</w:t>
      </w:r>
      <w:r w:rsidRPr="009A07D3">
        <w:rPr>
          <w:rFonts w:cstheme="minorHAnsi"/>
          <w:b/>
          <w:sz w:val="24"/>
          <w:szCs w:val="24"/>
        </w:rPr>
        <w:tab/>
        <w:t>2 m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2F02F8" w:rsidRDefault="002F02F8" w:rsidP="002F02F8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</w:p>
    <w:p w:rsidR="002F02F8" w:rsidRPr="00173DB7" w:rsidRDefault="002F02F8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833270" w:rsidRPr="009A07D3" w:rsidRDefault="009A07D3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9A07D3">
        <w:rPr>
          <w:rFonts w:cstheme="minorHAnsi"/>
          <w:b/>
          <w:sz w:val="24"/>
          <w:szCs w:val="24"/>
          <w:u w:val="single"/>
        </w:rPr>
        <w:t xml:space="preserve">Máme dvě stejné nádobky. V první je nalitá voda, ve druhé je rtuť. Kapalina v obou nádobkách sahá do stejné výšky. Ve které nádobce působí na dno násobky větší tlaková síla? Hustota vody je 1 000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3</m:t>
                </m:r>
              </m:sup>
            </m:sSup>
          </m:den>
        </m:f>
      </m:oMath>
      <w:r w:rsidRPr="009A07D3">
        <w:rPr>
          <w:rFonts w:eastAsiaTheme="minorEastAsia" w:cstheme="minorHAnsi"/>
          <w:b/>
          <w:sz w:val="24"/>
          <w:szCs w:val="24"/>
          <w:u w:val="single"/>
        </w:rPr>
        <w:t xml:space="preserve">., hustota rtuti je    13 500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3</m:t>
                </m:r>
              </m:sup>
            </m:sSup>
          </m:den>
        </m:f>
      </m:oMath>
      <w:r w:rsidR="002F02F8">
        <w:rPr>
          <w:rFonts w:eastAsiaTheme="minorEastAsia" w:cstheme="minorHAnsi"/>
          <w:b/>
          <w:sz w:val="24"/>
          <w:szCs w:val="24"/>
          <w:u w:val="single"/>
        </w:rPr>
        <w:t>.</w:t>
      </w:r>
    </w:p>
    <w:p w:rsidR="00833270" w:rsidRPr="009A07D3" w:rsidRDefault="009A07D3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  <w:vertAlign w:val="superscript"/>
        </w:rPr>
      </w:pPr>
      <w:r w:rsidRPr="009A07D3">
        <w:rPr>
          <w:rFonts w:cstheme="minorHAnsi"/>
          <w:b/>
          <w:sz w:val="24"/>
          <w:szCs w:val="24"/>
        </w:rPr>
        <w:t>A</w:t>
      </w:r>
      <w:r w:rsidRPr="009A07D3">
        <w:rPr>
          <w:rFonts w:cstheme="minorHAnsi"/>
          <w:b/>
          <w:sz w:val="24"/>
          <w:szCs w:val="24"/>
        </w:rPr>
        <w:tab/>
        <w:t>v nádobce s vodou</w:t>
      </w:r>
    </w:p>
    <w:p w:rsidR="00833270" w:rsidRPr="009A07D3" w:rsidRDefault="009A07D3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  <w:vertAlign w:val="superscript"/>
        </w:rPr>
      </w:pPr>
      <w:r w:rsidRPr="009A07D3">
        <w:rPr>
          <w:rFonts w:cstheme="minorHAnsi"/>
          <w:b/>
          <w:sz w:val="24"/>
          <w:szCs w:val="24"/>
        </w:rPr>
        <w:t>B</w:t>
      </w:r>
      <w:r w:rsidRPr="009A07D3">
        <w:rPr>
          <w:rFonts w:cstheme="minorHAnsi"/>
          <w:b/>
          <w:sz w:val="24"/>
          <w:szCs w:val="24"/>
        </w:rPr>
        <w:tab/>
        <w:t>v </w:t>
      </w:r>
      <w:proofErr w:type="gramStart"/>
      <w:r w:rsidRPr="009A07D3">
        <w:rPr>
          <w:rFonts w:cstheme="minorHAnsi"/>
          <w:b/>
          <w:sz w:val="24"/>
          <w:szCs w:val="24"/>
        </w:rPr>
        <w:t>nádobce s rtutí</w:t>
      </w:r>
      <w:proofErr w:type="gramEnd"/>
    </w:p>
    <w:p w:rsidR="00833270" w:rsidRPr="009A07D3" w:rsidRDefault="009A07D3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  <w:vertAlign w:val="superscript"/>
        </w:rPr>
      </w:pPr>
      <w:r w:rsidRPr="009A07D3">
        <w:rPr>
          <w:rFonts w:cstheme="minorHAnsi"/>
          <w:b/>
          <w:sz w:val="24"/>
          <w:szCs w:val="24"/>
        </w:rPr>
        <w:t>C</w:t>
      </w:r>
      <w:r w:rsidRPr="009A07D3">
        <w:rPr>
          <w:rFonts w:cstheme="minorHAnsi"/>
          <w:b/>
          <w:sz w:val="24"/>
          <w:szCs w:val="24"/>
        </w:rPr>
        <w:tab/>
        <w:t>v obou nádobkách stejná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2F02F8" w:rsidRDefault="002F02F8" w:rsidP="002F02F8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</w:p>
    <w:p w:rsidR="002F02F8" w:rsidRPr="009A07D3" w:rsidRDefault="002F02F8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2F02F8" w:rsidRDefault="002F02F8" w:rsidP="00BB15D1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69D1349" wp14:editId="12F9A513">
            <wp:simplePos x="0" y="0"/>
            <wp:positionH relativeFrom="margin">
              <wp:posOffset>1477645</wp:posOffset>
            </wp:positionH>
            <wp:positionV relativeFrom="paragraph">
              <wp:posOffset>365760</wp:posOffset>
            </wp:positionV>
            <wp:extent cx="2484120" cy="69003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2" t="55626" r="33323" b="29781"/>
                    <a:stretch/>
                  </pic:blipFill>
                  <pic:spPr bwMode="auto">
                    <a:xfrm>
                      <a:off x="0" y="0"/>
                      <a:ext cx="2484120" cy="69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270" w:rsidRPr="002F02F8">
        <w:rPr>
          <w:rFonts w:cstheme="minorHAnsi"/>
          <w:b/>
          <w:sz w:val="24"/>
          <w:szCs w:val="24"/>
        </w:rPr>
        <w:t xml:space="preserve"> </w:t>
      </w:r>
      <w:r w:rsidRPr="002F02F8">
        <w:rPr>
          <w:rFonts w:cstheme="minorHAnsi"/>
          <w:b/>
          <w:sz w:val="24"/>
          <w:szCs w:val="24"/>
        </w:rPr>
        <w:t>V jaké nádobě působí největší hydrostatická tlaková síla, jestliže jsou nádoby naplněné stejnou kapalinou do stejné výšky?</w:t>
      </w:r>
    </w:p>
    <w:p w:rsidR="00864D71" w:rsidRDefault="00864D71"/>
    <w:p w:rsidR="002F02F8" w:rsidRDefault="002F02F8"/>
    <w:p w:rsidR="009A07D3" w:rsidRDefault="002F02F8" w:rsidP="002F02F8">
      <w:pPr>
        <w:ind w:left="708"/>
      </w:pPr>
      <w:r>
        <w:t xml:space="preserve">   </w:t>
      </w:r>
      <w:r>
        <w:tab/>
      </w:r>
      <w:r>
        <w:tab/>
        <w:t xml:space="preserve">         </w:t>
      </w:r>
      <w:r>
        <w:rPr>
          <w:b/>
          <w:sz w:val="24"/>
          <w:szCs w:val="24"/>
        </w:rPr>
        <w:t xml:space="preserve">  A               B            C         </w:t>
      </w:r>
      <w:r w:rsidR="00DD45AF">
        <w:rPr>
          <w:b/>
          <w:sz w:val="24"/>
          <w:szCs w:val="24"/>
        </w:rPr>
        <w:t xml:space="preserve">   D            </w:t>
      </w:r>
      <w:r w:rsidRPr="002F02F8">
        <w:rPr>
          <w:b/>
          <w:sz w:val="24"/>
          <w:szCs w:val="24"/>
        </w:rPr>
        <w:t xml:space="preserve">  všechny </w:t>
      </w:r>
      <w:r>
        <w:rPr>
          <w:b/>
          <w:sz w:val="24"/>
          <w:szCs w:val="24"/>
        </w:rPr>
        <w:t>stejné</w:t>
      </w:r>
      <w:r w:rsidR="00DD45AF">
        <w:rPr>
          <w:b/>
          <w:sz w:val="24"/>
          <w:szCs w:val="24"/>
        </w:rPr>
        <w:t xml:space="preserve"> stejné</w:t>
      </w:r>
    </w:p>
    <w:p w:rsidR="009A07D3" w:rsidRPr="009A07D3" w:rsidRDefault="009A07D3">
      <w:pPr>
        <w:rPr>
          <w:b/>
          <w:sz w:val="32"/>
          <w:szCs w:val="32"/>
        </w:rPr>
      </w:pPr>
      <w:r w:rsidRPr="009A07D3">
        <w:rPr>
          <w:b/>
          <w:sz w:val="32"/>
          <w:szCs w:val="32"/>
        </w:rPr>
        <w:lastRenderedPageBreak/>
        <w:t>Pro ty, kteří chtějí ještě něco řešit:</w:t>
      </w:r>
    </w:p>
    <w:p w:rsidR="009A07D3" w:rsidRDefault="009A07D3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1125B8C" wp14:editId="684EFDD9">
            <wp:simplePos x="0" y="0"/>
            <wp:positionH relativeFrom="margin">
              <wp:posOffset>-747395</wp:posOffset>
            </wp:positionH>
            <wp:positionV relativeFrom="paragraph">
              <wp:posOffset>208915</wp:posOffset>
            </wp:positionV>
            <wp:extent cx="7195185" cy="4643701"/>
            <wp:effectExtent l="0" t="0" r="5715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5" t="25396" r="23413" b="10406"/>
                    <a:stretch/>
                  </pic:blipFill>
                  <pic:spPr bwMode="auto">
                    <a:xfrm>
                      <a:off x="0" y="0"/>
                      <a:ext cx="7195185" cy="4643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7D3" w:rsidRDefault="009A07D3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Pokud budeš mít chuť si dál procvičovat fyziku, nabízím na procvičení:</w:t>
      </w:r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možnost zopakovat si vlastnosti kapalin</w:t>
      </w:r>
    </w:p>
    <w:p w:rsidR="0000417C" w:rsidRPr="00831677" w:rsidRDefault="0000417C" w:rsidP="0000417C">
      <w:pPr>
        <w:ind w:firstLine="708"/>
        <w:rPr>
          <w:b/>
          <w:sz w:val="24"/>
          <w:szCs w:val="24"/>
        </w:rPr>
      </w:pPr>
      <w:hyperlink r:id="rId7" w:history="1">
        <w:r w:rsidRPr="00831677">
          <w:rPr>
            <w:rStyle w:val="Hypertextovodkaz"/>
            <w:b/>
            <w:sz w:val="24"/>
            <w:szCs w:val="24"/>
          </w:rPr>
          <w:t>https://www.skolasnadhledem.cz/game/3655</w:t>
        </w:r>
      </w:hyperlink>
    </w:p>
    <w:p w:rsidR="0000417C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 w:rsidRPr="00831677">
        <w:rPr>
          <w:b/>
          <w:sz w:val="24"/>
          <w:szCs w:val="24"/>
        </w:rPr>
        <w:t xml:space="preserve">a převody jednotek </w:t>
      </w:r>
      <w:r>
        <w:rPr>
          <w:b/>
          <w:sz w:val="24"/>
          <w:szCs w:val="24"/>
        </w:rPr>
        <w:t>tlaku</w:t>
      </w:r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00417C" w:rsidRDefault="0000417C" w:rsidP="0000417C">
      <w:pPr>
        <w:pStyle w:val="Odstavecseseznamem"/>
        <w:tabs>
          <w:tab w:val="left" w:pos="1212"/>
        </w:tabs>
        <w:rPr>
          <w:rStyle w:val="Hypertextovodkaz"/>
          <w:b/>
          <w:sz w:val="24"/>
          <w:szCs w:val="24"/>
        </w:rPr>
      </w:pPr>
      <w:hyperlink r:id="rId8" w:history="1">
        <w:r w:rsidRPr="00831677">
          <w:rPr>
            <w:rStyle w:val="Hypertextovodkaz"/>
            <w:b/>
            <w:sz w:val="24"/>
            <w:szCs w:val="24"/>
          </w:rPr>
          <w:t>https://www.skolasnadhledem.cz/game/3912</w:t>
        </w:r>
      </w:hyperlink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poznámka: </w:t>
      </w:r>
      <w:proofErr w:type="spellStart"/>
      <w:r>
        <w:rPr>
          <w:b/>
          <w:sz w:val="24"/>
          <w:szCs w:val="24"/>
        </w:rPr>
        <w:t>mPa</w:t>
      </w:r>
      <w:proofErr w:type="spellEnd"/>
      <w:r>
        <w:rPr>
          <w:b/>
          <w:sz w:val="24"/>
          <w:szCs w:val="24"/>
        </w:rPr>
        <w:t xml:space="preserve"> jsou </w:t>
      </w:r>
      <w:proofErr w:type="spellStart"/>
      <w:r>
        <w:rPr>
          <w:b/>
          <w:sz w:val="24"/>
          <w:szCs w:val="24"/>
        </w:rPr>
        <w:t>milipascaly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 Pa = 1 000 </w:t>
      </w:r>
      <w:proofErr w:type="spellStart"/>
      <w:r>
        <w:rPr>
          <w:b/>
          <w:sz w:val="24"/>
          <w:szCs w:val="24"/>
        </w:rPr>
        <w:t>mPa</w:t>
      </w:r>
      <w:proofErr w:type="spellEnd"/>
      <w:r>
        <w:rPr>
          <w:b/>
          <w:sz w:val="24"/>
          <w:szCs w:val="24"/>
        </w:rPr>
        <w:t xml:space="preserve"> </w:t>
      </w:r>
    </w:p>
    <w:p w:rsidR="0000417C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00417C" w:rsidRDefault="0000417C"/>
    <w:sectPr w:rsidR="00004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377E0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A7C11"/>
    <w:multiLevelType w:val="hybridMultilevel"/>
    <w:tmpl w:val="94864064"/>
    <w:lvl w:ilvl="0" w:tplc="17AEBF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D06DD"/>
    <w:multiLevelType w:val="hybridMultilevel"/>
    <w:tmpl w:val="4B4C1B0E"/>
    <w:lvl w:ilvl="0" w:tplc="2B720A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0"/>
    <w:rsid w:val="0000417C"/>
    <w:rsid w:val="002F02F8"/>
    <w:rsid w:val="00750AF0"/>
    <w:rsid w:val="00833270"/>
    <w:rsid w:val="00864D71"/>
    <w:rsid w:val="009A07D3"/>
    <w:rsid w:val="009A7886"/>
    <w:rsid w:val="00BB15D1"/>
    <w:rsid w:val="00BC5480"/>
    <w:rsid w:val="00D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F3"/>
  <w15:chartTrackingRefBased/>
  <w15:docId w15:val="{F8231B75-96BB-438E-B8D6-21D2136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2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4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game/3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game/3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2020-03-29T10:15:00Z</dcterms:created>
  <dcterms:modified xsi:type="dcterms:W3CDTF">2020-04-06T09:42:00Z</dcterms:modified>
</cp:coreProperties>
</file>