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 xml:space="preserve">Řešení z minulého týdne:    </w:t>
      </w:r>
    </w:p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 xml:space="preserve">Pro ty, co se mnou ještě spolupracují, zasílám řešení pravopisného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</w:t>
      </w:r>
    </w:p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>Sloh – projevili jste se většinou jako rození řečníci. Při některých jsem byla skoro dojatá, u některých jsem se příjemně bavila.</w:t>
      </w:r>
    </w:p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>Díky!</w:t>
      </w:r>
    </w:p>
    <w:p w:rsidR="009F69F6" w:rsidRDefault="009F69F6" w:rsidP="009F69F6">
      <w:pPr>
        <w:rPr>
          <w:sz w:val="28"/>
          <w:szCs w:val="28"/>
        </w:rPr>
      </w:pPr>
    </w:p>
    <w:p w:rsidR="009F69F6" w:rsidRDefault="009F69F6" w:rsidP="009F69F6">
      <w:pPr>
        <w:rPr>
          <w:sz w:val="28"/>
          <w:szCs w:val="28"/>
        </w:rPr>
      </w:pPr>
    </w:p>
    <w:p w:rsidR="009F69F6" w:rsidRDefault="009F69F6" w:rsidP="009F69F6">
      <w:pPr>
        <w:rPr>
          <w:sz w:val="28"/>
          <w:szCs w:val="28"/>
        </w:rPr>
      </w:pPr>
    </w:p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 xml:space="preserve"> O každodenní kultuře</w:t>
      </w:r>
    </w:p>
    <w:p w:rsidR="009F69F6" w:rsidRDefault="009F69F6" w:rsidP="009F69F6">
      <w:pPr>
        <w:rPr>
          <w:sz w:val="28"/>
          <w:szCs w:val="28"/>
        </w:rPr>
      </w:pPr>
    </w:p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 xml:space="preserve">     Domněnka, že být kulturní znamená mít předplatné do Národního divadla, blýsknout se před přáteli obsáhlými vědomostmi a občas zhlédnout </w:t>
      </w:r>
      <w:proofErr w:type="gramStart"/>
      <w:r>
        <w:rPr>
          <w:sz w:val="28"/>
          <w:szCs w:val="28"/>
        </w:rPr>
        <w:t>výstavu ně-kterého</w:t>
      </w:r>
      <w:proofErr w:type="gramEnd"/>
      <w:r>
        <w:rPr>
          <w:sz w:val="28"/>
          <w:szCs w:val="28"/>
        </w:rPr>
        <w:t xml:space="preserve"> z významnějších českých umělců, je zcela mylná. Kultura se totiž prolíná všemi oblastmi našeho života.</w:t>
      </w:r>
    </w:p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 xml:space="preserve">    Nejzřejmějším a nejjasnějším příkladem je úroveň našeho životního prostředí.</w:t>
      </w:r>
    </w:p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 xml:space="preserve">Jak odpuzující je pohled na zpustošená sídliště, na rozbité telefonní budky i na zcizená sedátka v pouličních čekárnách městské hromadné dopravy! A jak příjemně se cítíme, když přejedeme rakouské hranice na jižní Moravě! </w:t>
      </w:r>
      <w:proofErr w:type="spellStart"/>
      <w:r>
        <w:rPr>
          <w:sz w:val="28"/>
          <w:szCs w:val="28"/>
        </w:rPr>
        <w:t>Úzkostli</w:t>
      </w:r>
      <w:proofErr w:type="spellEnd"/>
      <w:r>
        <w:rPr>
          <w:sz w:val="28"/>
          <w:szCs w:val="28"/>
        </w:rPr>
        <w:t>-</w:t>
      </w:r>
    </w:p>
    <w:p w:rsidR="009F69F6" w:rsidRDefault="009F69F6" w:rsidP="009F69F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vě</w:t>
      </w:r>
      <w:proofErr w:type="spellEnd"/>
      <w:r>
        <w:rPr>
          <w:sz w:val="28"/>
          <w:szCs w:val="28"/>
        </w:rPr>
        <w:t xml:space="preserve"> čistá a obílená městečka svědčí o úsilí Rakušanů zkrášlovat svá obydlí a pro </w:t>
      </w:r>
    </w:p>
    <w:p w:rsidR="009F69F6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 xml:space="preserve">nás jsou důvodem k zamyšlení a ke zpytování svědomí. A co péče o český </w:t>
      </w:r>
      <w:proofErr w:type="gramStart"/>
      <w:r>
        <w:rPr>
          <w:sz w:val="28"/>
          <w:szCs w:val="28"/>
        </w:rPr>
        <w:t>jazyk?Ani</w:t>
      </w:r>
      <w:proofErr w:type="gramEnd"/>
      <w:r>
        <w:rPr>
          <w:sz w:val="28"/>
          <w:szCs w:val="28"/>
        </w:rPr>
        <w:t xml:space="preserve"> při sledování denního tisku nebo televizních a rozhlasových zpráv nemůžeme být spokojeni. </w:t>
      </w:r>
    </w:p>
    <w:p w:rsidR="006F665F" w:rsidRDefault="009F69F6" w:rsidP="009F69F6">
      <w:pPr>
        <w:rPr>
          <w:sz w:val="28"/>
          <w:szCs w:val="28"/>
        </w:rPr>
      </w:pPr>
      <w:r>
        <w:rPr>
          <w:sz w:val="28"/>
          <w:szCs w:val="28"/>
        </w:rPr>
        <w:t xml:space="preserve">Ale ruku na srdce, jak se píší slova Vánoce, tamější, vikýř, ulice Pod Vinicemi nebo Gymnázium Třebíč?   </w:t>
      </w:r>
    </w:p>
    <w:p w:rsidR="006F665F" w:rsidRDefault="006F665F" w:rsidP="009F69F6">
      <w:pPr>
        <w:rPr>
          <w:sz w:val="28"/>
          <w:szCs w:val="28"/>
        </w:rPr>
      </w:pPr>
    </w:p>
    <w:p w:rsidR="006F665F" w:rsidRDefault="006F665F" w:rsidP="009F69F6">
      <w:pPr>
        <w:rPr>
          <w:sz w:val="28"/>
          <w:szCs w:val="28"/>
        </w:rPr>
      </w:pPr>
    </w:p>
    <w:p w:rsidR="006F665F" w:rsidRDefault="006F665F" w:rsidP="009F69F6">
      <w:pPr>
        <w:rPr>
          <w:sz w:val="28"/>
          <w:szCs w:val="28"/>
        </w:rPr>
      </w:pPr>
    </w:p>
    <w:p w:rsidR="009F69F6" w:rsidRDefault="006F665F" w:rsidP="009F69F6">
      <w:pPr>
        <w:rPr>
          <w:sz w:val="28"/>
          <w:szCs w:val="28"/>
        </w:rPr>
      </w:pPr>
      <w:r>
        <w:rPr>
          <w:sz w:val="28"/>
          <w:szCs w:val="28"/>
        </w:rPr>
        <w:t>Byl nějaký problém s úkolem v PS? Pokud ano, napište mi.</w:t>
      </w:r>
      <w:r w:rsidR="009F69F6">
        <w:rPr>
          <w:sz w:val="28"/>
          <w:szCs w:val="28"/>
        </w:rPr>
        <w:t xml:space="preserve"> </w:t>
      </w:r>
    </w:p>
    <w:p w:rsidR="009F69F6" w:rsidRDefault="009F69F6" w:rsidP="009F69F6">
      <w:pPr>
        <w:rPr>
          <w:sz w:val="28"/>
          <w:szCs w:val="28"/>
        </w:rPr>
      </w:pPr>
    </w:p>
    <w:p w:rsidR="00FE2E2B" w:rsidRDefault="00FE2E2B"/>
    <w:sectPr w:rsidR="00FE2E2B" w:rsidSect="00FE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9F6"/>
    <w:rsid w:val="006F665F"/>
    <w:rsid w:val="008C391B"/>
    <w:rsid w:val="009F69F6"/>
    <w:rsid w:val="00FE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2020-04-19T14:03:00Z</dcterms:created>
  <dcterms:modified xsi:type="dcterms:W3CDTF">2020-04-20T09:46:00Z</dcterms:modified>
</cp:coreProperties>
</file>