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8C6" w:rsidRPr="005D1BA8" w:rsidRDefault="00692B6A" w:rsidP="00CB7031">
      <w:pPr>
        <w:tabs>
          <w:tab w:val="left" w:pos="900"/>
        </w:tabs>
        <w:rPr>
          <w:sz w:val="20"/>
          <w:szCs w:val="20"/>
        </w:rPr>
      </w:pPr>
      <w:r w:rsidRPr="005D1BA8">
        <w:rPr>
          <w:b/>
          <w:sz w:val="20"/>
          <w:szCs w:val="20"/>
        </w:rPr>
        <w:t>U kapalin jsme se již naučili jejich vlastnosti, Pascalův zákon, který platí pro kapaliny v uzavřené nádobě</w:t>
      </w:r>
      <w:r w:rsidR="00D51A35" w:rsidRPr="005D1BA8">
        <w:rPr>
          <w:b/>
          <w:sz w:val="20"/>
          <w:szCs w:val="20"/>
        </w:rPr>
        <w:t>,</w:t>
      </w:r>
      <w:r w:rsidR="00CB7031" w:rsidRPr="005D1BA8">
        <w:rPr>
          <w:b/>
          <w:sz w:val="20"/>
          <w:szCs w:val="20"/>
        </w:rPr>
        <w:t xml:space="preserve"> p</w:t>
      </w:r>
      <w:r w:rsidR="00ED4D5C" w:rsidRPr="005D1BA8">
        <w:rPr>
          <w:b/>
          <w:sz w:val="20"/>
          <w:szCs w:val="20"/>
        </w:rPr>
        <w:t xml:space="preserve">rincip hydraulického zařízení, </w:t>
      </w:r>
      <w:r w:rsidR="00CB7031" w:rsidRPr="005D1BA8">
        <w:rPr>
          <w:b/>
          <w:sz w:val="20"/>
          <w:szCs w:val="20"/>
        </w:rPr>
        <w:t>výpočet hydrostatické tlakové síl</w:t>
      </w:r>
      <w:r w:rsidR="00ED4D5C" w:rsidRPr="005D1BA8">
        <w:rPr>
          <w:b/>
          <w:sz w:val="20"/>
          <w:szCs w:val="20"/>
        </w:rPr>
        <w:t>a hydrostatického tlaku</w:t>
      </w:r>
      <w:r w:rsidR="00CB7031" w:rsidRPr="005D1BA8">
        <w:rPr>
          <w:b/>
          <w:sz w:val="20"/>
          <w:szCs w:val="20"/>
        </w:rPr>
        <w:t>. Zbývá nám ještě se naučit:</w:t>
      </w:r>
    </w:p>
    <w:p w:rsidR="006568C6" w:rsidRPr="005D1BA8" w:rsidRDefault="00CB7031" w:rsidP="006568C6">
      <w:pPr>
        <w:pStyle w:val="Odstavecseseznamem"/>
        <w:numPr>
          <w:ilvl w:val="0"/>
          <w:numId w:val="1"/>
        </w:numPr>
        <w:tabs>
          <w:tab w:val="left" w:pos="1212"/>
        </w:tabs>
        <w:rPr>
          <w:b/>
          <w:sz w:val="20"/>
          <w:szCs w:val="20"/>
        </w:rPr>
      </w:pPr>
      <w:r w:rsidRPr="005D1BA8">
        <w:rPr>
          <w:b/>
          <w:sz w:val="20"/>
          <w:szCs w:val="20"/>
        </w:rPr>
        <w:t>vše o vztlakové</w:t>
      </w:r>
      <w:r w:rsidR="006568C6" w:rsidRPr="005D1BA8">
        <w:rPr>
          <w:b/>
          <w:sz w:val="20"/>
          <w:szCs w:val="20"/>
        </w:rPr>
        <w:t xml:space="preserve"> síla v</w:t>
      </w:r>
      <w:r w:rsidR="00C97BBB">
        <w:rPr>
          <w:b/>
          <w:sz w:val="20"/>
          <w:szCs w:val="20"/>
        </w:rPr>
        <w:t> </w:t>
      </w:r>
      <w:r w:rsidR="006568C6" w:rsidRPr="005D1BA8">
        <w:rPr>
          <w:b/>
          <w:sz w:val="20"/>
          <w:szCs w:val="20"/>
        </w:rPr>
        <w:t>kapalině</w:t>
      </w:r>
      <w:r w:rsidR="00C97BBB">
        <w:rPr>
          <w:b/>
          <w:sz w:val="20"/>
          <w:szCs w:val="20"/>
        </w:rPr>
        <w:t xml:space="preserve"> – Archimedův zákon</w:t>
      </w:r>
    </w:p>
    <w:p w:rsidR="006568C6" w:rsidRPr="005D1BA8" w:rsidRDefault="006568C6" w:rsidP="006568C6">
      <w:pPr>
        <w:pStyle w:val="Odstavecseseznamem"/>
        <w:numPr>
          <w:ilvl w:val="0"/>
          <w:numId w:val="1"/>
        </w:numPr>
        <w:tabs>
          <w:tab w:val="left" w:pos="1212"/>
        </w:tabs>
        <w:rPr>
          <w:b/>
          <w:sz w:val="20"/>
          <w:szCs w:val="20"/>
        </w:rPr>
      </w:pPr>
      <w:r w:rsidRPr="005D1BA8">
        <w:rPr>
          <w:b/>
          <w:sz w:val="20"/>
          <w:szCs w:val="20"/>
        </w:rPr>
        <w:t>a na závěr se naučíme, jak se chovají tělesa v kapalině</w:t>
      </w:r>
      <w:r w:rsidR="00B33829" w:rsidRPr="005D1BA8">
        <w:rPr>
          <w:b/>
          <w:sz w:val="20"/>
          <w:szCs w:val="20"/>
        </w:rPr>
        <w:t xml:space="preserve"> – proč někdy klesají, někdy plo</w:t>
      </w:r>
      <w:r w:rsidRPr="005D1BA8">
        <w:rPr>
          <w:b/>
          <w:sz w:val="20"/>
          <w:szCs w:val="20"/>
        </w:rPr>
        <w:t>vou, …..</w:t>
      </w:r>
    </w:p>
    <w:p w:rsidR="00152CBF" w:rsidRDefault="00152CBF" w:rsidP="00692B6A">
      <w:pPr>
        <w:pStyle w:val="Odstavecseseznamem"/>
        <w:tabs>
          <w:tab w:val="left" w:pos="1212"/>
        </w:tabs>
        <w:rPr>
          <w:b/>
          <w:sz w:val="24"/>
          <w:szCs w:val="24"/>
        </w:rPr>
      </w:pPr>
    </w:p>
    <w:p w:rsidR="00B67819" w:rsidRPr="007858E3" w:rsidRDefault="00ED4D5C" w:rsidP="005D1BA8">
      <w:pPr>
        <w:pStyle w:val="Odstavecseseznamem"/>
        <w:tabs>
          <w:tab w:val="left" w:pos="1212"/>
        </w:tabs>
        <w:jc w:val="center"/>
        <w:rPr>
          <w:b/>
          <w:color w:val="FF0000"/>
          <w:sz w:val="24"/>
          <w:szCs w:val="24"/>
          <w:u w:val="single"/>
        </w:rPr>
      </w:pPr>
      <w:r w:rsidRPr="007858E3">
        <w:rPr>
          <w:b/>
          <w:color w:val="FF0000"/>
          <w:sz w:val="24"/>
          <w:szCs w:val="24"/>
          <w:u w:val="single"/>
        </w:rPr>
        <w:t>Vztlaková síla v</w:t>
      </w:r>
      <w:r w:rsidR="00EE0469">
        <w:rPr>
          <w:b/>
          <w:color w:val="FF0000"/>
          <w:sz w:val="24"/>
          <w:szCs w:val="24"/>
          <w:u w:val="single"/>
        </w:rPr>
        <w:t> </w:t>
      </w:r>
      <w:r w:rsidRPr="007858E3">
        <w:rPr>
          <w:b/>
          <w:color w:val="FF0000"/>
          <w:sz w:val="24"/>
          <w:szCs w:val="24"/>
          <w:u w:val="single"/>
        </w:rPr>
        <w:t>kapalině</w:t>
      </w:r>
      <w:r w:rsidR="00EE0469">
        <w:rPr>
          <w:b/>
          <w:color w:val="FF0000"/>
          <w:sz w:val="24"/>
          <w:szCs w:val="24"/>
          <w:u w:val="single"/>
        </w:rPr>
        <w:t>, Archimedův zákon</w:t>
      </w:r>
      <w:r w:rsidR="007858E3" w:rsidRPr="007858E3">
        <w:rPr>
          <w:b/>
          <w:color w:val="FF0000"/>
          <w:sz w:val="24"/>
          <w:szCs w:val="24"/>
          <w:u w:val="single"/>
        </w:rPr>
        <w:t xml:space="preserve"> </w:t>
      </w:r>
      <w:r w:rsidR="002B0BCF">
        <w:rPr>
          <w:b/>
          <w:color w:val="FF0000"/>
          <w:sz w:val="24"/>
          <w:szCs w:val="24"/>
          <w:u w:val="single"/>
        </w:rPr>
        <w:t>–</w:t>
      </w:r>
      <w:r w:rsidR="007858E3" w:rsidRPr="007858E3">
        <w:rPr>
          <w:b/>
          <w:color w:val="FF0000"/>
          <w:sz w:val="24"/>
          <w:szCs w:val="24"/>
          <w:u w:val="single"/>
        </w:rPr>
        <w:t xml:space="preserve"> výklad</w:t>
      </w:r>
    </w:p>
    <w:p w:rsidR="00B67819" w:rsidRPr="00EE0469" w:rsidRDefault="00EE0469" w:rsidP="00EE0469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  <w:u w:val="single"/>
        </w:rPr>
      </w:pPr>
      <w:r w:rsidRPr="00EE0469">
        <w:rPr>
          <w:b/>
          <w:sz w:val="24"/>
          <w:szCs w:val="24"/>
        </w:rPr>
        <w:t xml:space="preserve">Z minulých dvou lekcí víme, že </w:t>
      </w:r>
      <w:r w:rsidR="00B67819" w:rsidRPr="00EE0469">
        <w:rPr>
          <w:b/>
          <w:sz w:val="24"/>
          <w:szCs w:val="24"/>
        </w:rPr>
        <w:t xml:space="preserve">na každé těleso </w:t>
      </w:r>
      <w:r w:rsidR="00C97BBB">
        <w:rPr>
          <w:b/>
          <w:sz w:val="24"/>
          <w:szCs w:val="24"/>
        </w:rPr>
        <w:t>ze všech stran v kapalině působí hydrostatické</w:t>
      </w:r>
      <w:r w:rsidR="00B67819" w:rsidRPr="00EE0469">
        <w:rPr>
          <w:b/>
          <w:sz w:val="24"/>
          <w:szCs w:val="24"/>
        </w:rPr>
        <w:t xml:space="preserve"> tlak</w:t>
      </w:r>
      <w:r w:rsidR="00C97BBB">
        <w:rPr>
          <w:b/>
          <w:sz w:val="24"/>
          <w:szCs w:val="24"/>
        </w:rPr>
        <w:t>ové síly</w:t>
      </w:r>
    </w:p>
    <w:p w:rsidR="00ED4D5C" w:rsidRPr="00541A27" w:rsidRDefault="00B67819" w:rsidP="00541A27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h</w:t>
      </w:r>
      <w:r w:rsidR="00C97BBB">
        <w:rPr>
          <w:b/>
          <w:sz w:val="24"/>
          <w:szCs w:val="24"/>
        </w:rPr>
        <w:t>ydrostatické tlakové síly</w:t>
      </w:r>
      <w:r>
        <w:rPr>
          <w:b/>
          <w:sz w:val="24"/>
          <w:szCs w:val="24"/>
        </w:rPr>
        <w:t xml:space="preserve"> působí na všechny plochy tělesa v kapalině v kolmém směru a platí, že čím je větší hloubka, tím je ta síla větší</w:t>
      </w:r>
    </w:p>
    <w:p w:rsidR="00ED4D5C" w:rsidRDefault="00541A27" w:rsidP="00ED4D5C">
      <w:pPr>
        <w:pStyle w:val="Odstavecseseznamem"/>
        <w:tabs>
          <w:tab w:val="left" w:pos="1212"/>
        </w:tabs>
        <w:jc w:val="center"/>
        <w:rPr>
          <w:b/>
          <w:sz w:val="24"/>
          <w:szCs w:val="2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3488A953" wp14:editId="79D4B069">
            <wp:simplePos x="0" y="0"/>
            <wp:positionH relativeFrom="margin">
              <wp:posOffset>1553845</wp:posOffset>
            </wp:positionH>
            <wp:positionV relativeFrom="paragraph">
              <wp:posOffset>5715</wp:posOffset>
            </wp:positionV>
            <wp:extent cx="2021545" cy="1463040"/>
            <wp:effectExtent l="0" t="0" r="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3" t="35480" r="54914" b="32892"/>
                    <a:stretch/>
                  </pic:blipFill>
                  <pic:spPr bwMode="auto">
                    <a:xfrm>
                      <a:off x="0" y="0"/>
                      <a:ext cx="2021545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4F9" w:rsidRDefault="00BC14F9" w:rsidP="00ED4D5C">
      <w:pPr>
        <w:pStyle w:val="Odstavecseseznamem"/>
        <w:tabs>
          <w:tab w:val="left" w:pos="1212"/>
        </w:tabs>
        <w:jc w:val="center"/>
        <w:rPr>
          <w:b/>
          <w:sz w:val="24"/>
          <w:szCs w:val="24"/>
          <w:u w:val="single"/>
        </w:rPr>
      </w:pPr>
    </w:p>
    <w:p w:rsidR="00BC14F9" w:rsidRDefault="00BC14F9" w:rsidP="00ED4D5C">
      <w:pPr>
        <w:pStyle w:val="Odstavecseseznamem"/>
        <w:tabs>
          <w:tab w:val="left" w:pos="1212"/>
        </w:tabs>
        <w:jc w:val="center"/>
        <w:rPr>
          <w:b/>
          <w:sz w:val="24"/>
          <w:szCs w:val="24"/>
          <w:u w:val="single"/>
        </w:rPr>
      </w:pPr>
    </w:p>
    <w:p w:rsidR="00BC14F9" w:rsidRDefault="00BC14F9" w:rsidP="00BC14F9">
      <w:pPr>
        <w:tabs>
          <w:tab w:val="left" w:pos="1212"/>
        </w:tabs>
        <w:rPr>
          <w:b/>
          <w:sz w:val="24"/>
          <w:szCs w:val="24"/>
          <w:u w:val="single"/>
        </w:rPr>
      </w:pPr>
    </w:p>
    <w:p w:rsidR="00BC14F9" w:rsidRDefault="00BC14F9" w:rsidP="00BC14F9">
      <w:pPr>
        <w:tabs>
          <w:tab w:val="left" w:pos="1212"/>
        </w:tabs>
        <w:rPr>
          <w:b/>
          <w:sz w:val="24"/>
          <w:szCs w:val="24"/>
          <w:u w:val="single"/>
        </w:rPr>
      </w:pPr>
    </w:p>
    <w:p w:rsidR="00541A27" w:rsidRDefault="00541A27" w:rsidP="00BC14F9">
      <w:pPr>
        <w:tabs>
          <w:tab w:val="left" w:pos="1212"/>
        </w:tabs>
        <w:rPr>
          <w:b/>
          <w:sz w:val="24"/>
          <w:szCs w:val="24"/>
          <w:u w:val="single"/>
        </w:rPr>
      </w:pPr>
    </w:p>
    <w:p w:rsidR="00BC14F9" w:rsidRPr="00BC14F9" w:rsidRDefault="007858E3" w:rsidP="00BC14F9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hydrostatické tlakové </w:t>
      </w:r>
      <w:r w:rsidR="00BC14F9" w:rsidRPr="00BC14F9">
        <w:rPr>
          <w:b/>
          <w:sz w:val="24"/>
          <w:szCs w:val="24"/>
        </w:rPr>
        <w:t>síly působíc</w:t>
      </w:r>
      <w:r w:rsidR="00BC14F9">
        <w:rPr>
          <w:b/>
          <w:sz w:val="24"/>
          <w:szCs w:val="24"/>
        </w:rPr>
        <w:t>í ze stran se vzájemně vyruší</w:t>
      </w:r>
      <w:r w:rsidR="00BC14F9" w:rsidRPr="00BC14F9">
        <w:rPr>
          <w:b/>
          <w:sz w:val="24"/>
          <w:szCs w:val="24"/>
        </w:rPr>
        <w:t xml:space="preserve"> </w:t>
      </w:r>
      <w:r w:rsidR="00BC14F9">
        <w:rPr>
          <w:b/>
          <w:sz w:val="24"/>
          <w:szCs w:val="24"/>
        </w:rPr>
        <w:t xml:space="preserve"> (jsou stejně velké, působí ve stejné hloubce).</w:t>
      </w:r>
    </w:p>
    <w:p w:rsidR="00BC14F9" w:rsidRPr="00BC14F9" w:rsidRDefault="00BC14F9" w:rsidP="00BC14F9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  <w:u w:val="single"/>
        </w:rPr>
      </w:pPr>
      <w:r w:rsidRPr="00BC14F9">
        <w:rPr>
          <w:b/>
          <w:sz w:val="24"/>
          <w:szCs w:val="24"/>
        </w:rPr>
        <w:t>F</w:t>
      </w:r>
      <w:r w:rsidRPr="00BC14F9">
        <w:rPr>
          <w:b/>
          <w:sz w:val="24"/>
          <w:szCs w:val="24"/>
          <w:vertAlign w:val="subscript"/>
        </w:rPr>
        <w:t xml:space="preserve">1 </w:t>
      </w:r>
      <w:r w:rsidRPr="00BC14F9">
        <w:rPr>
          <w:b/>
          <w:sz w:val="24"/>
          <w:szCs w:val="24"/>
        </w:rPr>
        <w:t>a F</w:t>
      </w:r>
      <w:r w:rsidRPr="00BC14F9">
        <w:rPr>
          <w:b/>
          <w:sz w:val="24"/>
          <w:szCs w:val="24"/>
          <w:vertAlign w:val="subscript"/>
        </w:rPr>
        <w:t xml:space="preserve">2 </w:t>
      </w:r>
      <w:r w:rsidRPr="00BC14F9">
        <w:rPr>
          <w:b/>
          <w:sz w:val="24"/>
          <w:szCs w:val="24"/>
        </w:rPr>
        <w:t>se vyrušit nemůžou, protože působí v různé hloubce, F</w:t>
      </w:r>
      <w:r w:rsidR="00541A27">
        <w:rPr>
          <w:b/>
          <w:sz w:val="24"/>
          <w:szCs w:val="24"/>
          <w:vertAlign w:val="subscript"/>
        </w:rPr>
        <w:t>2</w:t>
      </w:r>
      <w:r w:rsidRPr="00BC14F9">
        <w:rPr>
          <w:b/>
          <w:sz w:val="24"/>
          <w:szCs w:val="24"/>
          <w:vertAlign w:val="subscript"/>
        </w:rPr>
        <w:t xml:space="preserve"> </w:t>
      </w:r>
      <w:r w:rsidRPr="00BC14F9">
        <w:rPr>
          <w:rFonts w:cstheme="minorHAnsi"/>
          <w:b/>
          <w:sz w:val="24"/>
          <w:szCs w:val="24"/>
        </w:rPr>
        <w:t>&gt;</w:t>
      </w:r>
      <w:r w:rsidRPr="00BC14F9">
        <w:rPr>
          <w:b/>
          <w:sz w:val="24"/>
          <w:szCs w:val="24"/>
        </w:rPr>
        <w:t xml:space="preserve"> F</w:t>
      </w:r>
      <w:r w:rsidR="00541A27">
        <w:rPr>
          <w:b/>
          <w:sz w:val="24"/>
          <w:szCs w:val="24"/>
          <w:vertAlign w:val="subscript"/>
        </w:rPr>
        <w:t>1</w:t>
      </w:r>
      <w:r w:rsidR="007858E3">
        <w:rPr>
          <w:b/>
          <w:sz w:val="24"/>
          <w:szCs w:val="24"/>
        </w:rPr>
        <w:t xml:space="preserve">, </w:t>
      </w:r>
      <w:r w:rsidRPr="00BC14F9">
        <w:rPr>
          <w:b/>
          <w:sz w:val="24"/>
          <w:szCs w:val="24"/>
        </w:rPr>
        <w:t>na těleso působí jejich výsledná síla, kterou vypočítáme tak, že tyto síly odečteme. Protože je F</w:t>
      </w:r>
      <w:r w:rsidR="00541A27">
        <w:rPr>
          <w:b/>
          <w:sz w:val="24"/>
          <w:szCs w:val="24"/>
          <w:vertAlign w:val="subscript"/>
        </w:rPr>
        <w:t>2</w:t>
      </w:r>
      <w:r w:rsidRPr="00BC14F9">
        <w:rPr>
          <w:b/>
          <w:sz w:val="24"/>
          <w:szCs w:val="24"/>
          <w:vertAlign w:val="subscript"/>
        </w:rPr>
        <w:t xml:space="preserve"> </w:t>
      </w:r>
      <w:r w:rsidRPr="00BC14F9">
        <w:rPr>
          <w:b/>
          <w:sz w:val="24"/>
          <w:szCs w:val="24"/>
        </w:rPr>
        <w:t xml:space="preserve">větší, </w:t>
      </w:r>
      <w:r w:rsidRPr="00BC14F9">
        <w:rPr>
          <w:b/>
          <w:sz w:val="24"/>
          <w:szCs w:val="24"/>
          <w:u w:val="single"/>
        </w:rPr>
        <w:t xml:space="preserve">výsledná síla působí nahoru, takže těleso nadnáší – budeme jí říkat vztlaková a značit ji </w:t>
      </w:r>
      <w:proofErr w:type="spellStart"/>
      <w:r w:rsidRPr="00BC14F9">
        <w:rPr>
          <w:b/>
          <w:sz w:val="24"/>
          <w:szCs w:val="24"/>
          <w:u w:val="single"/>
        </w:rPr>
        <w:t>F</w:t>
      </w:r>
      <w:r w:rsidRPr="00BC14F9">
        <w:rPr>
          <w:b/>
          <w:sz w:val="24"/>
          <w:szCs w:val="24"/>
          <w:u w:val="single"/>
          <w:vertAlign w:val="subscript"/>
        </w:rPr>
        <w:t>vz</w:t>
      </w:r>
      <w:proofErr w:type="spellEnd"/>
    </w:p>
    <w:p w:rsidR="00BC14F9" w:rsidRDefault="00BC14F9" w:rsidP="00BC14F9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nesmíme ale zapomenout, že na těleso, i když je v</w:t>
      </w:r>
      <w:r w:rsidR="00541A27">
        <w:rPr>
          <w:b/>
          <w:sz w:val="24"/>
          <w:szCs w:val="24"/>
        </w:rPr>
        <w:t xml:space="preserve"> kapalině, </w:t>
      </w:r>
      <w:r>
        <w:rPr>
          <w:b/>
          <w:sz w:val="24"/>
          <w:szCs w:val="24"/>
        </w:rPr>
        <w:t>bude vždy působit i gravitační síla, která působí na všechna tělesa na Zemi, a bude působit ve směru svisle dolů</w:t>
      </w:r>
    </w:p>
    <w:p w:rsidR="00541A27" w:rsidRDefault="00541A27" w:rsidP="00BC14F9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takže v další fázi budeme pracovat s těmito dvěma silami</w:t>
      </w:r>
    </w:p>
    <w:p w:rsidR="00BC14F9" w:rsidRPr="00541A27" w:rsidRDefault="00541A27" w:rsidP="00541A27">
      <w:pPr>
        <w:pStyle w:val="Odstavecseseznamem"/>
        <w:tabs>
          <w:tab w:val="left" w:pos="1212"/>
        </w:tabs>
        <w:ind w:left="3540"/>
        <w:rPr>
          <w:b/>
          <w:sz w:val="24"/>
          <w:szCs w:val="24"/>
          <w:vertAlign w:val="subscript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82550</wp:posOffset>
                </wp:positionV>
                <wp:extent cx="7620" cy="487680"/>
                <wp:effectExtent l="76200" t="38100" r="68580" b="2667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4876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F4D5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0" o:spid="_x0000_s1026" type="#_x0000_t32" style="position:absolute;margin-left:200.35pt;margin-top:6.5pt;width:.6pt;height:38.4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" strokecolor="black [3213]" strokeweight="1.5pt">
                <v:stroke endarrow="block" joinstyle="miter"/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2018665</wp:posOffset>
                </wp:positionH>
                <wp:positionV relativeFrom="paragraph">
                  <wp:posOffset>113030</wp:posOffset>
                </wp:positionV>
                <wp:extent cx="7620" cy="815340"/>
                <wp:effectExtent l="0" t="0" r="30480" b="2286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8153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011D9C" id="Přímá spojnice 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95pt,8.9pt" to="159.55pt,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" strokecolor="black [3213]" strokeweight="1.5pt">
                <v:stroke joinstyle="miter"/>
              </v:lin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2940685</wp:posOffset>
                </wp:positionH>
                <wp:positionV relativeFrom="paragraph">
                  <wp:posOffset>120650</wp:posOffset>
                </wp:positionV>
                <wp:extent cx="7620" cy="807720"/>
                <wp:effectExtent l="0" t="0" r="30480" b="3048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8077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DCD9A" id="Přímá spojnice 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55pt,9.5pt" to="232.15pt,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" strokecolor="black [3213]" strokeweight="1.5pt">
                <v:stroke joinstyle="miter"/>
              </v:line>
            </w:pict>
          </mc:Fallback>
        </mc:AlternateContent>
      </w:r>
      <w:r>
        <w:rPr>
          <w:b/>
          <w:sz w:val="24"/>
          <w:szCs w:val="24"/>
        </w:rPr>
        <w:t xml:space="preserve">           </w:t>
      </w:r>
      <w:proofErr w:type="spellStart"/>
      <w:r>
        <w:rPr>
          <w:b/>
          <w:sz w:val="24"/>
          <w:szCs w:val="24"/>
        </w:rPr>
        <w:t>F</w:t>
      </w:r>
      <w:r>
        <w:rPr>
          <w:b/>
          <w:sz w:val="24"/>
          <w:szCs w:val="24"/>
          <w:vertAlign w:val="subscript"/>
        </w:rPr>
        <w:t>vz</w:t>
      </w:r>
      <w:proofErr w:type="spellEnd"/>
    </w:p>
    <w:p w:rsidR="00BC14F9" w:rsidRDefault="00541A27" w:rsidP="00BC14F9">
      <w:pPr>
        <w:pStyle w:val="Odstavecseseznamem"/>
        <w:tabs>
          <w:tab w:val="left" w:pos="1212"/>
        </w:tabs>
        <w:ind w:left="108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125730</wp:posOffset>
                </wp:positionV>
                <wp:extent cx="899160" cy="579120"/>
                <wp:effectExtent l="0" t="0" r="15240" b="1143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579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58A3C" id="Obdélník 8" o:spid="_x0000_s1026" style="position:absolute;margin-left:160.75pt;margin-top:9.9pt;width:70.8pt;height:45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" fillcolor="#5b9bd5 [3204]" strokecolor="#1f4d78 [1604]" strokeweight="1pt"/>
            </w:pict>
          </mc:Fallback>
        </mc:AlternateContent>
      </w:r>
    </w:p>
    <w:p w:rsidR="00BC14F9" w:rsidRDefault="005D1BA8" w:rsidP="00BC14F9">
      <w:pPr>
        <w:pStyle w:val="Odstavecseseznamem"/>
        <w:tabs>
          <w:tab w:val="left" w:pos="1212"/>
        </w:tabs>
        <w:ind w:left="108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38735</wp:posOffset>
                </wp:positionV>
                <wp:extent cx="243840" cy="274320"/>
                <wp:effectExtent l="0" t="0" r="22860" b="11430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743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1A27" w:rsidRDefault="00541A27" w:rsidP="00541A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9" o:spid="_x0000_s1026" style="position:absolute;left:0;text-align:left;margin-left:191.35pt;margin-top:3.05pt;width:19.2pt;height:21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" fillcolor="yellow" strokecolor="black [1600]" strokeweight="1pt">
                <v:stroke joinstyle="miter"/>
                <v:textbox>
                  <w:txbxContent>
                    <w:p w:rsidR="00541A27" w:rsidRDefault="00541A27" w:rsidP="00541A2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41A27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ragraph">
                  <wp:posOffset>145415</wp:posOffset>
                </wp:positionV>
                <wp:extent cx="99060" cy="76200"/>
                <wp:effectExtent l="0" t="0" r="34290" b="1905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" cy="762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6C3EEE" id="Přímá spojnice 18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35pt,11.45pt" to="205.1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" strokecolor="black [3213]" strokeweight="1.5pt">
                <v:stroke joinstyle="miter"/>
              </v:line>
            </w:pict>
          </mc:Fallback>
        </mc:AlternateContent>
      </w:r>
      <w:r w:rsidR="00541A27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168275</wp:posOffset>
                </wp:positionV>
                <wp:extent cx="83820" cy="30480"/>
                <wp:effectExtent l="0" t="0" r="30480" b="2667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" cy="304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E45CDB" id="Přímá spojnice 16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75pt,13.25pt" to="203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" strokecolor="black [3213]" strokeweight="1.5pt">
                <v:stroke joinstyle="miter"/>
              </v:line>
            </w:pict>
          </mc:Fallback>
        </mc:AlternateContent>
      </w:r>
      <w:r w:rsidR="00541A27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168275</wp:posOffset>
                </wp:positionV>
                <wp:extent cx="7620" cy="480060"/>
                <wp:effectExtent l="76200" t="0" r="68580" b="5334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4800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3C64AD" id="Přímá spojnice se šipkou 14" o:spid="_x0000_s1026" type="#_x0000_t32" style="position:absolute;margin-left:200.35pt;margin-top:13.25pt;width:.6pt;height:37.8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" strokecolor="black [3213]" strokeweight="1.5pt">
                <v:stroke endarrow="block" joinstyle="miter"/>
              </v:shape>
            </w:pict>
          </mc:Fallback>
        </mc:AlternateContent>
      </w:r>
    </w:p>
    <w:p w:rsidR="00BC14F9" w:rsidRDefault="00BC14F9" w:rsidP="00BC14F9">
      <w:pPr>
        <w:pStyle w:val="Odstavecseseznamem"/>
        <w:tabs>
          <w:tab w:val="left" w:pos="1212"/>
        </w:tabs>
        <w:ind w:left="1080"/>
        <w:rPr>
          <w:b/>
          <w:sz w:val="24"/>
          <w:szCs w:val="24"/>
        </w:rPr>
      </w:pPr>
    </w:p>
    <w:p w:rsidR="00BC14F9" w:rsidRDefault="00541A27" w:rsidP="00BC14F9">
      <w:pPr>
        <w:pStyle w:val="Odstavecseseznamem"/>
        <w:tabs>
          <w:tab w:val="left" w:pos="1212"/>
        </w:tabs>
        <w:ind w:left="108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ragraph">
                  <wp:posOffset>102235</wp:posOffset>
                </wp:positionV>
                <wp:extent cx="967740" cy="7620"/>
                <wp:effectExtent l="0" t="0" r="22860" b="3048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7740" cy="76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B6B97D" id="Přímá spojnice 3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55pt,8.05pt" to="232.7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" strokecolor="black [3213]" strokeweight="1.5pt">
                <v:stroke joinstyle="miter"/>
              </v:line>
            </w:pict>
          </mc:Fallback>
        </mc:AlternateContent>
      </w:r>
    </w:p>
    <w:p w:rsidR="00BC14F9" w:rsidRPr="00541A27" w:rsidRDefault="00541A27" w:rsidP="00541A27">
      <w:pPr>
        <w:pStyle w:val="Odstavecseseznamem"/>
        <w:tabs>
          <w:tab w:val="left" w:pos="1212"/>
        </w:tabs>
        <w:ind w:left="1080"/>
        <w:rPr>
          <w:b/>
          <w:sz w:val="24"/>
          <w:szCs w:val="24"/>
          <w:vertAlign w:val="subscript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</w:t>
      </w:r>
      <w:proofErr w:type="spellStart"/>
      <w:r>
        <w:rPr>
          <w:b/>
          <w:sz w:val="24"/>
          <w:szCs w:val="24"/>
        </w:rPr>
        <w:t>F</w:t>
      </w:r>
      <w:r>
        <w:rPr>
          <w:b/>
          <w:sz w:val="24"/>
          <w:szCs w:val="24"/>
          <w:vertAlign w:val="subscript"/>
        </w:rPr>
        <w:t>g</w:t>
      </w:r>
      <w:proofErr w:type="spellEnd"/>
    </w:p>
    <w:p w:rsidR="00BC14F9" w:rsidRDefault="00541A27" w:rsidP="00541A27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sílu </w:t>
      </w:r>
      <w:proofErr w:type="spellStart"/>
      <w:r>
        <w:rPr>
          <w:b/>
          <w:sz w:val="24"/>
          <w:szCs w:val="24"/>
        </w:rPr>
        <w:t>F</w:t>
      </w:r>
      <w:r>
        <w:rPr>
          <w:b/>
          <w:sz w:val="24"/>
          <w:szCs w:val="24"/>
          <w:vertAlign w:val="subscript"/>
        </w:rPr>
        <w:t>g</w:t>
      </w:r>
      <w:proofErr w:type="spellEnd"/>
      <w:r>
        <w:rPr>
          <w:b/>
          <w:sz w:val="24"/>
          <w:szCs w:val="24"/>
          <w:vertAlign w:val="subscript"/>
        </w:rPr>
        <w:t xml:space="preserve"> </w:t>
      </w:r>
      <w:r>
        <w:rPr>
          <w:b/>
          <w:sz w:val="24"/>
          <w:szCs w:val="24"/>
        </w:rPr>
        <w:t xml:space="preserve">již umíme vypočítat podle vzorečku </w:t>
      </w:r>
      <w:proofErr w:type="spellStart"/>
      <w:r>
        <w:rPr>
          <w:b/>
          <w:sz w:val="24"/>
          <w:szCs w:val="24"/>
        </w:rPr>
        <w:t>F</w:t>
      </w:r>
      <w:r>
        <w:rPr>
          <w:b/>
          <w:sz w:val="24"/>
          <w:szCs w:val="24"/>
          <w:vertAlign w:val="subscript"/>
        </w:rPr>
        <w:t>g</w:t>
      </w:r>
      <w:proofErr w:type="spellEnd"/>
      <w:r>
        <w:rPr>
          <w:b/>
          <w:sz w:val="24"/>
          <w:szCs w:val="24"/>
          <w:vertAlign w:val="subscript"/>
        </w:rPr>
        <w:t xml:space="preserve"> </w:t>
      </w:r>
      <w:r>
        <w:rPr>
          <w:b/>
          <w:sz w:val="24"/>
          <w:szCs w:val="24"/>
        </w:rPr>
        <w:t xml:space="preserve">= m </w:t>
      </w:r>
      <w:r>
        <w:rPr>
          <w:rFonts w:cstheme="minorHAnsi"/>
          <w:b/>
          <w:sz w:val="24"/>
          <w:szCs w:val="24"/>
        </w:rPr>
        <w:t>∙</w:t>
      </w:r>
      <w:r>
        <w:rPr>
          <w:b/>
          <w:sz w:val="24"/>
          <w:szCs w:val="24"/>
        </w:rPr>
        <w:t xml:space="preserve"> g   (hmotnost krát deset)</w:t>
      </w:r>
    </w:p>
    <w:p w:rsidR="00541A27" w:rsidRDefault="00541A27" w:rsidP="00541A27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</w:rPr>
      </w:pPr>
      <w:r w:rsidRPr="005D1BA8">
        <w:rPr>
          <w:b/>
          <w:sz w:val="24"/>
          <w:szCs w:val="24"/>
          <w:u w:val="single"/>
        </w:rPr>
        <w:t>jak vypočíta</w:t>
      </w:r>
      <w:r w:rsidR="005D1BA8" w:rsidRPr="005D1BA8">
        <w:rPr>
          <w:b/>
          <w:sz w:val="24"/>
          <w:szCs w:val="24"/>
          <w:u w:val="single"/>
        </w:rPr>
        <w:t>t</w:t>
      </w:r>
      <w:r w:rsidRPr="005D1BA8">
        <w:rPr>
          <w:b/>
          <w:sz w:val="24"/>
          <w:szCs w:val="24"/>
          <w:u w:val="single"/>
        </w:rPr>
        <w:t xml:space="preserve"> sílu </w:t>
      </w:r>
      <w:proofErr w:type="spellStart"/>
      <w:r w:rsidRPr="005D1BA8">
        <w:rPr>
          <w:b/>
          <w:sz w:val="24"/>
          <w:szCs w:val="24"/>
          <w:u w:val="single"/>
        </w:rPr>
        <w:t>F</w:t>
      </w:r>
      <w:r w:rsidRPr="005D1BA8">
        <w:rPr>
          <w:b/>
          <w:sz w:val="24"/>
          <w:szCs w:val="24"/>
          <w:u w:val="single"/>
          <w:vertAlign w:val="subscript"/>
        </w:rPr>
        <w:t>vz</w:t>
      </w:r>
      <w:proofErr w:type="spellEnd"/>
      <w:r w:rsidRPr="005D1BA8">
        <w:rPr>
          <w:b/>
          <w:sz w:val="24"/>
          <w:szCs w:val="24"/>
          <w:u w:val="single"/>
          <w:vertAlign w:val="subscript"/>
        </w:rPr>
        <w:t xml:space="preserve"> </w:t>
      </w:r>
      <w:r w:rsidRPr="005D1BA8">
        <w:rPr>
          <w:b/>
          <w:sz w:val="24"/>
          <w:szCs w:val="24"/>
          <w:u w:val="single"/>
        </w:rPr>
        <w:t>poprvé zjistil Archimedes</w:t>
      </w:r>
      <w:r w:rsidR="007858E3">
        <w:rPr>
          <w:b/>
          <w:sz w:val="24"/>
          <w:szCs w:val="24"/>
        </w:rPr>
        <w:t>, a to se máme</w:t>
      </w:r>
      <w:r>
        <w:rPr>
          <w:b/>
          <w:sz w:val="24"/>
          <w:szCs w:val="24"/>
        </w:rPr>
        <w:t xml:space="preserve"> </w:t>
      </w:r>
      <w:r w:rsidR="00E13A2E">
        <w:rPr>
          <w:b/>
          <w:sz w:val="24"/>
          <w:szCs w:val="24"/>
        </w:rPr>
        <w:t xml:space="preserve">nyní </w:t>
      </w:r>
      <w:r>
        <w:rPr>
          <w:b/>
          <w:sz w:val="24"/>
          <w:szCs w:val="24"/>
        </w:rPr>
        <w:t>naučit</w:t>
      </w:r>
    </w:p>
    <w:p w:rsidR="00541A27" w:rsidRDefault="00541A27" w:rsidP="00541A27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tyto </w:t>
      </w:r>
      <w:r w:rsidR="00E13A2E">
        <w:rPr>
          <w:b/>
          <w:sz w:val="24"/>
          <w:szCs w:val="24"/>
        </w:rPr>
        <w:t xml:space="preserve">dvě </w:t>
      </w:r>
      <w:r>
        <w:rPr>
          <w:b/>
          <w:sz w:val="24"/>
          <w:szCs w:val="24"/>
        </w:rPr>
        <w:t>síly budou vycházet různě velké – my je budeme porovnávat a budou nám vycházet tyto situace:</w:t>
      </w:r>
    </w:p>
    <w:p w:rsidR="00BC14F9" w:rsidRPr="005D1BA8" w:rsidRDefault="005D1BA8" w:rsidP="000E22DC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  <w:u w:val="single"/>
          <w:vertAlign w:val="subscript"/>
        </w:rPr>
      </w:pPr>
      <w:proofErr w:type="spellStart"/>
      <w:r w:rsidRPr="005D1BA8">
        <w:rPr>
          <w:b/>
          <w:sz w:val="24"/>
          <w:szCs w:val="24"/>
          <w:u w:val="single"/>
        </w:rPr>
        <w:t>F</w:t>
      </w:r>
      <w:r w:rsidRPr="005D1BA8">
        <w:rPr>
          <w:b/>
          <w:sz w:val="24"/>
          <w:szCs w:val="24"/>
          <w:u w:val="single"/>
          <w:vertAlign w:val="subscript"/>
        </w:rPr>
        <w:t>g</w:t>
      </w:r>
      <w:proofErr w:type="spellEnd"/>
      <w:r w:rsidRPr="005D1BA8">
        <w:rPr>
          <w:b/>
          <w:sz w:val="24"/>
          <w:szCs w:val="24"/>
          <w:u w:val="single"/>
          <w:vertAlign w:val="subscript"/>
        </w:rPr>
        <w:t xml:space="preserve"> </w:t>
      </w:r>
      <w:r w:rsidRPr="005D1BA8">
        <w:rPr>
          <w:b/>
          <w:sz w:val="24"/>
          <w:szCs w:val="24"/>
          <w:u w:val="single"/>
        </w:rPr>
        <w:t xml:space="preserve">bude větší než </w:t>
      </w:r>
      <w:proofErr w:type="spellStart"/>
      <w:r w:rsidRPr="005D1BA8">
        <w:rPr>
          <w:b/>
          <w:sz w:val="24"/>
          <w:szCs w:val="24"/>
          <w:u w:val="single"/>
        </w:rPr>
        <w:t>F</w:t>
      </w:r>
      <w:r w:rsidRPr="005D1BA8">
        <w:rPr>
          <w:b/>
          <w:sz w:val="24"/>
          <w:szCs w:val="24"/>
          <w:u w:val="single"/>
          <w:vertAlign w:val="subscript"/>
        </w:rPr>
        <w:t>vz</w:t>
      </w:r>
      <w:proofErr w:type="spellEnd"/>
      <w:r w:rsidRPr="005D1BA8">
        <w:rPr>
          <w:b/>
          <w:sz w:val="24"/>
          <w:szCs w:val="24"/>
        </w:rPr>
        <w:t xml:space="preserve">, pak bude těleso v kapalině </w:t>
      </w:r>
      <w:r w:rsidRPr="005D1BA8">
        <w:rPr>
          <w:b/>
          <w:sz w:val="24"/>
          <w:szCs w:val="24"/>
          <w:u w:val="single"/>
        </w:rPr>
        <w:t xml:space="preserve">klesat </w:t>
      </w:r>
    </w:p>
    <w:p w:rsidR="005D1BA8" w:rsidRPr="005D1BA8" w:rsidRDefault="005D1BA8" w:rsidP="005D1BA8">
      <w:pPr>
        <w:pStyle w:val="Odstavecseseznamem"/>
        <w:tabs>
          <w:tab w:val="left" w:pos="1212"/>
        </w:tabs>
        <w:ind w:left="1080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nebo </w:t>
      </w:r>
      <w:proofErr w:type="spellStart"/>
      <w:r w:rsidRPr="005D1BA8">
        <w:rPr>
          <w:b/>
          <w:sz w:val="24"/>
          <w:szCs w:val="24"/>
          <w:u w:val="single"/>
        </w:rPr>
        <w:t>F</w:t>
      </w:r>
      <w:r w:rsidRPr="005D1BA8">
        <w:rPr>
          <w:b/>
          <w:sz w:val="24"/>
          <w:szCs w:val="24"/>
          <w:u w:val="single"/>
          <w:vertAlign w:val="subscript"/>
        </w:rPr>
        <w:t>g</w:t>
      </w:r>
      <w:proofErr w:type="spellEnd"/>
      <w:r w:rsidRPr="005D1BA8">
        <w:rPr>
          <w:b/>
          <w:sz w:val="24"/>
          <w:szCs w:val="24"/>
          <w:u w:val="single"/>
          <w:vertAlign w:val="subscript"/>
        </w:rPr>
        <w:t xml:space="preserve"> </w:t>
      </w:r>
      <w:r w:rsidRPr="005D1BA8">
        <w:rPr>
          <w:b/>
          <w:sz w:val="24"/>
          <w:szCs w:val="24"/>
          <w:u w:val="single"/>
        </w:rPr>
        <w:t xml:space="preserve">bude stejná jako </w:t>
      </w:r>
      <w:proofErr w:type="spellStart"/>
      <w:r w:rsidRPr="005D1BA8">
        <w:rPr>
          <w:b/>
          <w:sz w:val="24"/>
          <w:szCs w:val="24"/>
          <w:u w:val="single"/>
        </w:rPr>
        <w:t>F</w:t>
      </w:r>
      <w:r w:rsidRPr="005D1BA8">
        <w:rPr>
          <w:b/>
          <w:sz w:val="24"/>
          <w:szCs w:val="24"/>
          <w:u w:val="single"/>
          <w:vertAlign w:val="subscript"/>
        </w:rPr>
        <w:t>vz</w:t>
      </w:r>
      <w:proofErr w:type="spellEnd"/>
      <w:r>
        <w:rPr>
          <w:b/>
          <w:sz w:val="24"/>
          <w:szCs w:val="24"/>
        </w:rPr>
        <w:t xml:space="preserve">, pak se těleso v kapalině bude </w:t>
      </w:r>
      <w:r w:rsidRPr="005D1BA8">
        <w:rPr>
          <w:b/>
          <w:sz w:val="24"/>
          <w:szCs w:val="24"/>
          <w:u w:val="single"/>
        </w:rPr>
        <w:t>vznášet</w:t>
      </w:r>
    </w:p>
    <w:p w:rsidR="005D1BA8" w:rsidRPr="005D1BA8" w:rsidRDefault="005D1BA8" w:rsidP="005D1BA8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sz w:val="24"/>
          <w:szCs w:val="24"/>
          <w:vertAlign w:val="subscript"/>
        </w:rPr>
      </w:pPr>
      <w:proofErr w:type="spellStart"/>
      <w:r w:rsidRPr="005D1BA8">
        <w:rPr>
          <w:b/>
          <w:sz w:val="24"/>
          <w:szCs w:val="24"/>
          <w:u w:val="single"/>
        </w:rPr>
        <w:t>F</w:t>
      </w:r>
      <w:r w:rsidRPr="005D1BA8">
        <w:rPr>
          <w:b/>
          <w:sz w:val="24"/>
          <w:szCs w:val="24"/>
          <w:u w:val="single"/>
          <w:vertAlign w:val="subscript"/>
        </w:rPr>
        <w:t>g</w:t>
      </w:r>
      <w:proofErr w:type="spellEnd"/>
      <w:r w:rsidRPr="005D1BA8">
        <w:rPr>
          <w:b/>
          <w:sz w:val="24"/>
          <w:szCs w:val="24"/>
          <w:u w:val="single"/>
          <w:vertAlign w:val="subscript"/>
        </w:rPr>
        <w:t xml:space="preserve"> </w:t>
      </w:r>
      <w:r w:rsidRPr="005D1BA8">
        <w:rPr>
          <w:b/>
          <w:sz w:val="24"/>
          <w:szCs w:val="24"/>
          <w:u w:val="single"/>
        </w:rPr>
        <w:t xml:space="preserve">bude menší než </w:t>
      </w:r>
      <w:proofErr w:type="spellStart"/>
      <w:r w:rsidRPr="005D1BA8">
        <w:rPr>
          <w:b/>
          <w:sz w:val="24"/>
          <w:szCs w:val="24"/>
          <w:u w:val="single"/>
        </w:rPr>
        <w:t>F</w:t>
      </w:r>
      <w:r w:rsidRPr="005D1BA8">
        <w:rPr>
          <w:b/>
          <w:sz w:val="24"/>
          <w:szCs w:val="24"/>
          <w:u w:val="single"/>
          <w:vertAlign w:val="subscript"/>
        </w:rPr>
        <w:t>vz</w:t>
      </w:r>
      <w:proofErr w:type="spellEnd"/>
      <w:r>
        <w:rPr>
          <w:b/>
          <w:sz w:val="24"/>
          <w:szCs w:val="24"/>
        </w:rPr>
        <w:t xml:space="preserve">, pak bude těleso v kapalině </w:t>
      </w:r>
      <w:r w:rsidRPr="005D1BA8">
        <w:rPr>
          <w:b/>
          <w:sz w:val="24"/>
          <w:szCs w:val="24"/>
          <w:u w:val="single"/>
        </w:rPr>
        <w:t>stoupat a následně plovat</w:t>
      </w:r>
    </w:p>
    <w:p w:rsidR="00BC14F9" w:rsidRDefault="005D1BA8" w:rsidP="005D1BA8">
      <w:pPr>
        <w:tabs>
          <w:tab w:val="left" w:pos="1212"/>
        </w:tabs>
        <w:ind w:left="720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      </w:t>
      </w:r>
      <w:hyperlink r:id="rId6" w:history="1">
        <w:r w:rsidRPr="007F37BE">
          <w:rPr>
            <w:rStyle w:val="Hypertextovodkaz"/>
            <w:b/>
            <w:sz w:val="24"/>
            <w:szCs w:val="24"/>
          </w:rPr>
          <w:t>https://edu.ceskatelevize.cz/</w:t>
        </w:r>
        <w:r w:rsidRPr="007F37BE">
          <w:rPr>
            <w:rStyle w:val="Hypertextovodkaz"/>
            <w:b/>
            <w:sz w:val="24"/>
            <w:szCs w:val="24"/>
          </w:rPr>
          <w:t>a</w:t>
        </w:r>
        <w:r w:rsidRPr="007F37BE">
          <w:rPr>
            <w:rStyle w:val="Hypertextovodkaz"/>
            <w:b/>
            <w:sz w:val="24"/>
            <w:szCs w:val="24"/>
          </w:rPr>
          <w:t>rchimeduv-zakon-5e4418c717fa7870610ecfe7</w:t>
        </w:r>
      </w:hyperlink>
    </w:p>
    <w:p w:rsidR="005D1BA8" w:rsidRPr="00EE0469" w:rsidRDefault="005D1BA8" w:rsidP="005D1BA8">
      <w:pPr>
        <w:tabs>
          <w:tab w:val="left" w:pos="1212"/>
        </w:tabs>
        <w:rPr>
          <w:b/>
          <w:color w:val="FF0000"/>
          <w:sz w:val="24"/>
          <w:szCs w:val="24"/>
          <w:u w:val="single"/>
        </w:rPr>
      </w:pPr>
      <w:r w:rsidRPr="00EE0469">
        <w:rPr>
          <w:b/>
          <w:color w:val="FF0000"/>
          <w:sz w:val="24"/>
          <w:szCs w:val="24"/>
          <w:u w:val="single"/>
        </w:rPr>
        <w:lastRenderedPageBreak/>
        <w:t>Závěr z předchozího:</w:t>
      </w:r>
    </w:p>
    <w:p w:rsidR="005D1BA8" w:rsidRPr="00EE0469" w:rsidRDefault="005D1BA8" w:rsidP="005D1BA8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color w:val="FF0000"/>
          <w:sz w:val="24"/>
          <w:szCs w:val="24"/>
        </w:rPr>
      </w:pPr>
      <w:r w:rsidRPr="00EE0469">
        <w:rPr>
          <w:b/>
          <w:color w:val="FF0000"/>
          <w:sz w:val="24"/>
          <w:szCs w:val="24"/>
        </w:rPr>
        <w:t>na těleso ponořené do kapaliny působí</w:t>
      </w:r>
      <w:r w:rsidR="00EE0469">
        <w:rPr>
          <w:b/>
          <w:color w:val="FF0000"/>
          <w:sz w:val="24"/>
          <w:szCs w:val="24"/>
        </w:rPr>
        <w:t xml:space="preserve"> svisle dolů gravitační síla a </w:t>
      </w:r>
      <w:r w:rsidRPr="00EE0469">
        <w:rPr>
          <w:b/>
          <w:color w:val="FF0000"/>
          <w:sz w:val="24"/>
          <w:szCs w:val="24"/>
        </w:rPr>
        <w:t xml:space="preserve"> svisle vzhůru vztlaková síla</w:t>
      </w:r>
    </w:p>
    <w:p w:rsidR="005D1BA8" w:rsidRPr="00EE0469" w:rsidRDefault="007858E3" w:rsidP="005D1BA8">
      <w:pPr>
        <w:tabs>
          <w:tab w:val="left" w:pos="1212"/>
        </w:tabs>
        <w:rPr>
          <w:b/>
          <w:sz w:val="24"/>
          <w:szCs w:val="24"/>
        </w:rPr>
      </w:pPr>
      <w:r w:rsidRPr="00EE0469"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-602615</wp:posOffset>
            </wp:positionH>
            <wp:positionV relativeFrom="paragraph">
              <wp:posOffset>238125</wp:posOffset>
            </wp:positionV>
            <wp:extent cx="5928360" cy="2139334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8" t="42674" r="27194" b="27337"/>
                    <a:stretch/>
                  </pic:blipFill>
                  <pic:spPr bwMode="auto">
                    <a:xfrm>
                      <a:off x="0" y="0"/>
                      <a:ext cx="5928360" cy="213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BA8" w:rsidRPr="00EE0469">
        <w:rPr>
          <w:b/>
          <w:sz w:val="24"/>
          <w:szCs w:val="24"/>
        </w:rPr>
        <w:t>Na čem závisí velikost vztlakové síly:</w:t>
      </w:r>
    </w:p>
    <w:p w:rsidR="005D1BA8" w:rsidRPr="005D1BA8" w:rsidRDefault="005D1BA8" w:rsidP="005D1BA8">
      <w:pPr>
        <w:tabs>
          <w:tab w:val="left" w:pos="1212"/>
        </w:tabs>
        <w:rPr>
          <w:b/>
          <w:sz w:val="24"/>
          <w:szCs w:val="24"/>
          <w:u w:val="single"/>
        </w:rPr>
      </w:pPr>
    </w:p>
    <w:p w:rsidR="00BC14F9" w:rsidRDefault="00BC14F9" w:rsidP="00ED4D5C">
      <w:pPr>
        <w:pStyle w:val="Odstavecseseznamem"/>
        <w:tabs>
          <w:tab w:val="left" w:pos="1212"/>
        </w:tabs>
        <w:jc w:val="center"/>
        <w:rPr>
          <w:b/>
          <w:sz w:val="24"/>
          <w:szCs w:val="24"/>
          <w:u w:val="single"/>
        </w:rPr>
      </w:pPr>
    </w:p>
    <w:p w:rsidR="00BC14F9" w:rsidRPr="00ED4D5C" w:rsidRDefault="00BC14F9" w:rsidP="00ED4D5C">
      <w:pPr>
        <w:pStyle w:val="Odstavecseseznamem"/>
        <w:tabs>
          <w:tab w:val="left" w:pos="1212"/>
        </w:tabs>
        <w:jc w:val="center"/>
        <w:rPr>
          <w:b/>
          <w:sz w:val="24"/>
          <w:szCs w:val="24"/>
          <w:u w:val="single"/>
        </w:rPr>
      </w:pPr>
    </w:p>
    <w:p w:rsidR="00291D40" w:rsidRDefault="00291D40" w:rsidP="00291D40">
      <w:pPr>
        <w:tabs>
          <w:tab w:val="left" w:pos="1212"/>
        </w:tabs>
        <w:rPr>
          <w:b/>
          <w:color w:val="FF0000"/>
          <w:sz w:val="24"/>
          <w:szCs w:val="24"/>
        </w:rPr>
      </w:pPr>
    </w:p>
    <w:p w:rsidR="007858E3" w:rsidRDefault="007858E3" w:rsidP="00291D40">
      <w:pPr>
        <w:tabs>
          <w:tab w:val="left" w:pos="1212"/>
        </w:tabs>
        <w:rPr>
          <w:b/>
          <w:color w:val="FF0000"/>
          <w:sz w:val="24"/>
          <w:szCs w:val="24"/>
        </w:rPr>
      </w:pPr>
    </w:p>
    <w:p w:rsidR="007858E3" w:rsidRDefault="007858E3" w:rsidP="00291D40">
      <w:pPr>
        <w:tabs>
          <w:tab w:val="left" w:pos="1212"/>
        </w:tabs>
        <w:rPr>
          <w:b/>
          <w:color w:val="FF0000"/>
          <w:sz w:val="24"/>
          <w:szCs w:val="24"/>
        </w:rPr>
      </w:pPr>
    </w:p>
    <w:p w:rsidR="007858E3" w:rsidRDefault="00EE0469" w:rsidP="00291D40">
      <w:pPr>
        <w:tabs>
          <w:tab w:val="left" w:pos="1212"/>
        </w:tabs>
        <w:rPr>
          <w:b/>
          <w:color w:val="FF0000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310515</wp:posOffset>
            </wp:positionV>
            <wp:extent cx="5913120" cy="772916"/>
            <wp:effectExtent l="0" t="0" r="0" b="8255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7" t="37625" r="26176" b="51244"/>
                    <a:stretch/>
                  </pic:blipFill>
                  <pic:spPr bwMode="auto">
                    <a:xfrm>
                      <a:off x="0" y="0"/>
                      <a:ext cx="5913120" cy="772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8E3" w:rsidRDefault="007858E3" w:rsidP="00291D40">
      <w:pPr>
        <w:tabs>
          <w:tab w:val="left" w:pos="1212"/>
        </w:tabs>
        <w:rPr>
          <w:b/>
          <w:color w:val="FF0000"/>
          <w:sz w:val="24"/>
          <w:szCs w:val="24"/>
        </w:rPr>
      </w:pPr>
    </w:p>
    <w:p w:rsidR="007858E3" w:rsidRDefault="007858E3" w:rsidP="00291D40">
      <w:pPr>
        <w:tabs>
          <w:tab w:val="left" w:pos="1212"/>
        </w:tabs>
        <w:rPr>
          <w:b/>
          <w:color w:val="FF0000"/>
          <w:sz w:val="24"/>
          <w:szCs w:val="24"/>
        </w:rPr>
      </w:pPr>
    </w:p>
    <w:p w:rsidR="007858E3" w:rsidRDefault="007858E3" w:rsidP="00291D40">
      <w:pPr>
        <w:tabs>
          <w:tab w:val="left" w:pos="1212"/>
        </w:tabs>
        <w:rPr>
          <w:b/>
          <w:color w:val="FF0000"/>
          <w:sz w:val="24"/>
          <w:szCs w:val="24"/>
        </w:rPr>
      </w:pPr>
    </w:p>
    <w:p w:rsidR="007858E3" w:rsidRDefault="007858E3" w:rsidP="007858E3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color w:val="FF0000"/>
          <w:sz w:val="24"/>
          <w:szCs w:val="24"/>
        </w:rPr>
      </w:pPr>
      <w:r w:rsidRPr="00EE0469">
        <w:rPr>
          <w:b/>
          <w:color w:val="FF0000"/>
          <w:sz w:val="24"/>
          <w:szCs w:val="24"/>
          <w:u w:val="single"/>
        </w:rPr>
        <w:t xml:space="preserve">závěr č. 1 : </w:t>
      </w:r>
      <w:r>
        <w:rPr>
          <w:b/>
          <w:color w:val="FF0000"/>
          <w:sz w:val="24"/>
          <w:szCs w:val="24"/>
        </w:rPr>
        <w:t xml:space="preserve">velikost vztlakové síly závisí </w:t>
      </w:r>
      <w:r w:rsidR="00EE0469">
        <w:rPr>
          <w:b/>
          <w:color w:val="FF0000"/>
          <w:sz w:val="24"/>
          <w:szCs w:val="24"/>
        </w:rPr>
        <w:t>na objemu ponořené části tělesa</w:t>
      </w:r>
    </w:p>
    <w:p w:rsidR="007858E3" w:rsidRPr="00EE0469" w:rsidRDefault="007858E3" w:rsidP="007858E3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objem značíme V, měříme v m</w:t>
      </w:r>
      <w:r>
        <w:rPr>
          <w:b/>
          <w:color w:val="FF0000"/>
          <w:sz w:val="24"/>
          <w:szCs w:val="24"/>
          <w:vertAlign w:val="superscript"/>
        </w:rPr>
        <w:t>3</w:t>
      </w:r>
      <w:r w:rsidR="00EE0469">
        <w:rPr>
          <w:b/>
          <w:color w:val="FF0000"/>
          <w:sz w:val="24"/>
          <w:szCs w:val="24"/>
        </w:rPr>
        <w:t>, čím větší je objem</w:t>
      </w:r>
      <w:r w:rsidR="009E3A73">
        <w:rPr>
          <w:b/>
          <w:color w:val="FF0000"/>
          <w:sz w:val="24"/>
          <w:szCs w:val="24"/>
        </w:rPr>
        <w:t xml:space="preserve"> ponořené části tělesa</w:t>
      </w:r>
      <w:r w:rsidR="00EE0469">
        <w:rPr>
          <w:b/>
          <w:color w:val="FF0000"/>
          <w:sz w:val="24"/>
          <w:szCs w:val="24"/>
        </w:rPr>
        <w:t xml:space="preserve">, tím větší je </w:t>
      </w:r>
      <w:r w:rsidR="009E3A73">
        <w:rPr>
          <w:b/>
          <w:color w:val="FF0000"/>
          <w:sz w:val="24"/>
          <w:szCs w:val="24"/>
        </w:rPr>
        <w:t xml:space="preserve">vztlaková </w:t>
      </w:r>
      <w:r w:rsidR="00EE0469">
        <w:rPr>
          <w:b/>
          <w:color w:val="FF0000"/>
          <w:sz w:val="24"/>
          <w:szCs w:val="24"/>
        </w:rPr>
        <w:t>síla</w:t>
      </w:r>
    </w:p>
    <w:p w:rsidR="00EE0469" w:rsidRDefault="00EE0469" w:rsidP="00EE0469">
      <w:pPr>
        <w:tabs>
          <w:tab w:val="left" w:pos="1212"/>
        </w:tabs>
        <w:rPr>
          <w:b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ragraph">
                  <wp:posOffset>657860</wp:posOffset>
                </wp:positionV>
                <wp:extent cx="365760" cy="350520"/>
                <wp:effectExtent l="0" t="0" r="15240" b="1143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05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F9455A" id="Ovál 6" o:spid="_x0000_s1026" style="position:absolute;margin-left:96.55pt;margin-top:51.8pt;width:28.8pt;height:2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" fillcolor="yellow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3740785</wp:posOffset>
                </wp:positionH>
                <wp:positionV relativeFrom="paragraph">
                  <wp:posOffset>490220</wp:posOffset>
                </wp:positionV>
                <wp:extent cx="144780" cy="198120"/>
                <wp:effectExtent l="0" t="0" r="26670" b="30480"/>
                <wp:wrapNone/>
                <wp:docPr id="22" name="Přímá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1981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4F9FFB" id="Přímá spojnice 22" o:spid="_x0000_s1026" style="position:absolute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55pt,38.6pt" to="305.95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3626485</wp:posOffset>
                </wp:positionH>
                <wp:positionV relativeFrom="paragraph">
                  <wp:posOffset>505460</wp:posOffset>
                </wp:positionV>
                <wp:extent cx="144780" cy="175260"/>
                <wp:effectExtent l="0" t="0" r="26670" b="34290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1752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3BDC04" id="Přímá spojnice 17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55pt,39.8pt" to="296.95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505460</wp:posOffset>
                </wp:positionV>
                <wp:extent cx="91440" cy="121920"/>
                <wp:effectExtent l="0" t="0" r="22860" b="3048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" cy="1219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1F5FC" id="Přímá spojnice 13" o:spid="_x0000_s1026" style="position:absolute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15pt,39.8pt" to="287.3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497840</wp:posOffset>
                </wp:positionV>
                <wp:extent cx="365760" cy="0"/>
                <wp:effectExtent l="0" t="0" r="34290" b="1905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5BE56" id="Přímá spojnice 1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15pt,39.2pt" to="305.9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353060</wp:posOffset>
                </wp:positionV>
                <wp:extent cx="373380" cy="342900"/>
                <wp:effectExtent l="0" t="0" r="26670" b="19050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429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469BE6" id="Ovál 11" o:spid="_x0000_s1026" style="position:absolute;margin-left:277.15pt;margin-top:27.8pt;width:29.4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" fillcolor="yellow" strokecolor="#1f4d78 [1604]" strokeweight="1pt">
                <v:stroke joinstyle="miter"/>
              </v:oval>
            </w:pict>
          </mc:Fallback>
        </mc:AlternateContent>
      </w:r>
      <w:r w:rsidRPr="00EE0469"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746125</wp:posOffset>
            </wp:positionH>
            <wp:positionV relativeFrom="paragraph">
              <wp:posOffset>314960</wp:posOffset>
            </wp:positionV>
            <wp:extent cx="1417320" cy="944880"/>
            <wp:effectExtent l="0" t="0" r="0" b="762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8" t="47267" r="47091" b="39565"/>
                    <a:stretch/>
                  </pic:blipFill>
                  <pic:spPr bwMode="auto">
                    <a:xfrm>
                      <a:off x="0" y="0"/>
                      <a:ext cx="1417320" cy="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469"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 wp14:anchorId="497C83E6" wp14:editId="48DCD9A2">
            <wp:simplePos x="0" y="0"/>
            <wp:positionH relativeFrom="margin">
              <wp:posOffset>3054985</wp:posOffset>
            </wp:positionH>
            <wp:positionV relativeFrom="paragraph">
              <wp:posOffset>238760</wp:posOffset>
            </wp:positionV>
            <wp:extent cx="1417320" cy="944880"/>
            <wp:effectExtent l="0" t="0" r="0" b="762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98" t="47267" r="47091" b="39565"/>
                    <a:stretch/>
                  </pic:blipFill>
                  <pic:spPr bwMode="auto">
                    <a:xfrm>
                      <a:off x="0" y="0"/>
                      <a:ext cx="1417320" cy="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0469">
        <w:rPr>
          <w:color w:val="FF0000"/>
          <w:sz w:val="24"/>
          <w:szCs w:val="24"/>
        </w:rPr>
        <w:t xml:space="preserve">                     </w:t>
      </w:r>
      <w:r w:rsidR="005E0669">
        <w:rPr>
          <w:b/>
          <w:sz w:val="24"/>
          <w:szCs w:val="24"/>
        </w:rPr>
        <w:t xml:space="preserve">    </w:t>
      </w:r>
      <w:r w:rsidRPr="00EE0469">
        <w:rPr>
          <w:b/>
          <w:sz w:val="24"/>
          <w:szCs w:val="24"/>
        </w:rPr>
        <w:t>objem celého tělesa</w:t>
      </w:r>
      <w:r w:rsidRPr="00EE0469">
        <w:rPr>
          <w:b/>
          <w:sz w:val="24"/>
          <w:szCs w:val="24"/>
        </w:rPr>
        <w:tab/>
      </w:r>
      <w:r w:rsidR="005E0669">
        <w:rPr>
          <w:b/>
          <w:sz w:val="24"/>
          <w:szCs w:val="24"/>
        </w:rPr>
        <w:t xml:space="preserve">                    </w:t>
      </w:r>
      <w:r w:rsidRPr="00EE0469">
        <w:rPr>
          <w:b/>
          <w:sz w:val="24"/>
          <w:szCs w:val="24"/>
        </w:rPr>
        <w:t xml:space="preserve"> objem části tělesa, které je ponořená</w:t>
      </w:r>
    </w:p>
    <w:p w:rsidR="00EE0469" w:rsidRPr="00EE0469" w:rsidRDefault="00EE0469" w:rsidP="00EE0469">
      <w:pPr>
        <w:rPr>
          <w:sz w:val="24"/>
          <w:szCs w:val="24"/>
        </w:rPr>
      </w:pPr>
    </w:p>
    <w:p w:rsidR="00EE0469" w:rsidRPr="00EE0469" w:rsidRDefault="00EE0469" w:rsidP="00EE0469">
      <w:pPr>
        <w:rPr>
          <w:sz w:val="24"/>
          <w:szCs w:val="24"/>
        </w:rPr>
      </w:pPr>
    </w:p>
    <w:p w:rsidR="00EE0469" w:rsidRPr="00EE0469" w:rsidRDefault="009E3A73" w:rsidP="00EE0469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297180</wp:posOffset>
            </wp:positionV>
            <wp:extent cx="6332220" cy="2609586"/>
            <wp:effectExtent l="0" t="0" r="0" b="635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4" t="24779" r="25861" b="39802"/>
                    <a:stretch/>
                  </pic:blipFill>
                  <pic:spPr bwMode="auto">
                    <a:xfrm>
                      <a:off x="0" y="0"/>
                      <a:ext cx="6332220" cy="2609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469" w:rsidRDefault="00EE0469" w:rsidP="00EE0469">
      <w:pPr>
        <w:rPr>
          <w:sz w:val="24"/>
          <w:szCs w:val="24"/>
        </w:rPr>
      </w:pPr>
    </w:p>
    <w:p w:rsidR="00EE0469" w:rsidRDefault="00EE0469" w:rsidP="00EE0469">
      <w:pPr>
        <w:tabs>
          <w:tab w:val="left" w:pos="88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EE0469" w:rsidRPr="00EE0469" w:rsidRDefault="00EE0469" w:rsidP="00EE0469">
      <w:pPr>
        <w:rPr>
          <w:sz w:val="24"/>
          <w:szCs w:val="24"/>
        </w:rPr>
      </w:pPr>
    </w:p>
    <w:p w:rsidR="00EE0469" w:rsidRPr="00EE0469" w:rsidRDefault="00EE0469" w:rsidP="00EE0469">
      <w:pPr>
        <w:rPr>
          <w:sz w:val="24"/>
          <w:szCs w:val="24"/>
        </w:rPr>
      </w:pPr>
    </w:p>
    <w:p w:rsidR="00EE0469" w:rsidRPr="00EE0469" w:rsidRDefault="00EE0469" w:rsidP="00EE0469">
      <w:pPr>
        <w:rPr>
          <w:sz w:val="24"/>
          <w:szCs w:val="24"/>
        </w:rPr>
      </w:pPr>
    </w:p>
    <w:p w:rsidR="00EE0469" w:rsidRPr="00EE0469" w:rsidRDefault="00EE0469" w:rsidP="00EE0469">
      <w:pPr>
        <w:rPr>
          <w:sz w:val="24"/>
          <w:szCs w:val="24"/>
        </w:rPr>
      </w:pPr>
    </w:p>
    <w:p w:rsidR="00EE0469" w:rsidRPr="00EE0469" w:rsidRDefault="00EE0469" w:rsidP="00EE0469">
      <w:pPr>
        <w:rPr>
          <w:sz w:val="24"/>
          <w:szCs w:val="24"/>
        </w:rPr>
      </w:pPr>
    </w:p>
    <w:p w:rsidR="00EE0469" w:rsidRPr="00EE0469" w:rsidRDefault="00EE0469" w:rsidP="00EE0469">
      <w:pPr>
        <w:rPr>
          <w:sz w:val="24"/>
          <w:szCs w:val="24"/>
        </w:rPr>
      </w:pPr>
    </w:p>
    <w:p w:rsidR="00EE0469" w:rsidRPr="00EE0469" w:rsidRDefault="00EE0469" w:rsidP="00EE0469">
      <w:pPr>
        <w:rPr>
          <w:sz w:val="24"/>
          <w:szCs w:val="24"/>
        </w:rPr>
      </w:pPr>
    </w:p>
    <w:p w:rsidR="00EE0469" w:rsidRPr="009E3A73" w:rsidRDefault="002B06B3" w:rsidP="00EE0469">
      <w:pPr>
        <w:ind w:firstLine="708"/>
        <w:rPr>
          <w:b/>
          <w:sz w:val="24"/>
          <w:szCs w:val="24"/>
        </w:rPr>
      </w:pPr>
      <w:hyperlink r:id="rId11" w:history="1">
        <w:r w:rsidR="00EE0469" w:rsidRPr="009E3A73">
          <w:rPr>
            <w:rStyle w:val="Hypertextovodkaz"/>
            <w:b/>
            <w:sz w:val="24"/>
            <w:szCs w:val="24"/>
          </w:rPr>
          <w:t>https://edu.ceskatelevize.cz/pokusy-s-vejci-5e44254</w:t>
        </w:r>
        <w:r w:rsidR="00EE0469" w:rsidRPr="009E3A73">
          <w:rPr>
            <w:rStyle w:val="Hypertextovodkaz"/>
            <w:b/>
            <w:sz w:val="24"/>
            <w:szCs w:val="24"/>
          </w:rPr>
          <w:t>8</w:t>
        </w:r>
        <w:r w:rsidR="00EE0469" w:rsidRPr="009E3A73">
          <w:rPr>
            <w:rStyle w:val="Hypertextovodkaz"/>
            <w:b/>
            <w:sz w:val="24"/>
            <w:szCs w:val="24"/>
          </w:rPr>
          <w:t>2773dc4ee413a179</w:t>
        </w:r>
      </w:hyperlink>
    </w:p>
    <w:p w:rsidR="009E3A73" w:rsidRDefault="009E3A73" w:rsidP="009E3A73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  <w:u w:val="single"/>
        </w:rPr>
        <w:lastRenderedPageBreak/>
        <w:t>závěr č. 2</w:t>
      </w:r>
      <w:r w:rsidRPr="00EE0469">
        <w:rPr>
          <w:b/>
          <w:color w:val="FF0000"/>
          <w:sz w:val="24"/>
          <w:szCs w:val="24"/>
          <w:u w:val="single"/>
        </w:rPr>
        <w:t xml:space="preserve"> : </w:t>
      </w:r>
      <w:r>
        <w:rPr>
          <w:b/>
          <w:color w:val="FF0000"/>
          <w:sz w:val="24"/>
          <w:szCs w:val="24"/>
        </w:rPr>
        <w:t xml:space="preserve">velikost vztlakové síly závisí na hustotě kapaliny, ve které je těleso </w:t>
      </w:r>
    </w:p>
    <w:p w:rsidR="004E007A" w:rsidRPr="00994310" w:rsidRDefault="009E3A73" w:rsidP="002B0BCF">
      <w:pPr>
        <w:pStyle w:val="Odstavecseseznamem"/>
        <w:numPr>
          <w:ilvl w:val="0"/>
          <w:numId w:val="9"/>
        </w:numPr>
        <w:tabs>
          <w:tab w:val="left" w:pos="1212"/>
        </w:tabs>
        <w:rPr>
          <w:b/>
          <w:color w:val="FF0000"/>
          <w:sz w:val="24"/>
          <w:szCs w:val="24"/>
        </w:rPr>
      </w:pPr>
      <w:r w:rsidRPr="009E3A73">
        <w:rPr>
          <w:b/>
          <w:color w:val="FF0000"/>
          <w:sz w:val="24"/>
          <w:szCs w:val="24"/>
        </w:rPr>
        <w:t xml:space="preserve">hustotu kapaliny budeme </w:t>
      </w:r>
      <w:proofErr w:type="gramStart"/>
      <w:r w:rsidRPr="009E3A73">
        <w:rPr>
          <w:b/>
          <w:color w:val="FF0000"/>
          <w:sz w:val="24"/>
          <w:szCs w:val="24"/>
        </w:rPr>
        <w:t xml:space="preserve">značit </w:t>
      </w:r>
      <w:proofErr w:type="spellStart"/>
      <w:r w:rsidRPr="009E3A73">
        <w:rPr>
          <w:b/>
          <w:color w:val="FF0000"/>
          <w:sz w:val="24"/>
          <w:szCs w:val="24"/>
        </w:rPr>
        <w:t>ρ</w:t>
      </w:r>
      <w:r w:rsidRPr="009E3A73">
        <w:rPr>
          <w:b/>
          <w:color w:val="FF0000"/>
          <w:sz w:val="24"/>
          <w:szCs w:val="24"/>
          <w:vertAlign w:val="subscript"/>
        </w:rPr>
        <w:t>k</w:t>
      </w:r>
      <w:proofErr w:type="spellEnd"/>
      <w:r w:rsidRPr="009E3A73">
        <w:rPr>
          <w:b/>
          <w:color w:val="FF0000"/>
          <w:sz w:val="24"/>
          <w:szCs w:val="24"/>
          <w:vertAlign w:val="subscript"/>
        </w:rPr>
        <w:t xml:space="preserve"> </w:t>
      </w:r>
      <w:r w:rsidRPr="009E3A73">
        <w:rPr>
          <w:b/>
          <w:color w:val="FF0000"/>
          <w:sz w:val="24"/>
          <w:szCs w:val="24"/>
        </w:rPr>
        <w:t>, měříme</w:t>
      </w:r>
      <w:proofErr w:type="gramEnd"/>
      <w:r w:rsidRPr="009E3A73">
        <w:rPr>
          <w:b/>
          <w:color w:val="FF0000"/>
          <w:sz w:val="24"/>
          <w:szCs w:val="24"/>
        </w:rPr>
        <w:t xml:space="preserve"> v </w:t>
      </w:r>
      <m:oMath>
        <m:f>
          <m:fPr>
            <m:ctrlPr>
              <w:rPr>
                <w:rFonts w:ascii="Cambria Math" w:hAnsi="Cambria Math"/>
                <w:b/>
                <w:i/>
                <w:color w:val="FF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FF0000"/>
              </w:rPr>
              <m:t>kg</m:t>
            </m:r>
          </m:num>
          <m:den>
            <m:sSup>
              <m:sSupPr>
                <m:ctrlPr>
                  <w:rPr>
                    <w:rFonts w:ascii="Cambria Math" w:hAnsi="Cambria Math"/>
                    <w:b/>
                    <w:i/>
                    <w:color w:val="FF000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m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</w:rPr>
                  <m:t>3</m:t>
                </m:r>
              </m:sup>
            </m:sSup>
          </m:den>
        </m:f>
      </m:oMath>
      <w:r w:rsidRPr="009E3A73">
        <w:rPr>
          <w:b/>
          <w:color w:val="FF0000"/>
          <w:sz w:val="24"/>
          <w:szCs w:val="24"/>
        </w:rPr>
        <w:t xml:space="preserve">, </w:t>
      </w:r>
      <w:r>
        <w:rPr>
          <w:b/>
          <w:color w:val="FF0000"/>
          <w:sz w:val="24"/>
          <w:szCs w:val="24"/>
        </w:rPr>
        <w:t xml:space="preserve">platí </w:t>
      </w:r>
      <w:r w:rsidRPr="009E3A73">
        <w:rPr>
          <w:b/>
          <w:color w:val="FF0000"/>
          <w:sz w:val="24"/>
          <w:szCs w:val="24"/>
        </w:rPr>
        <w:t>čím větší je hustota kapaliny, tím větší je vztlaková síla</w:t>
      </w:r>
    </w:p>
    <w:p w:rsidR="004E007A" w:rsidRDefault="004E007A" w:rsidP="002B0BCF">
      <w:p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 a teď, jak to vlastně funguje: </w:t>
      </w:r>
    </w:p>
    <w:p w:rsidR="004E007A" w:rsidRDefault="0078058D" w:rsidP="004E007A">
      <w:pPr>
        <w:pStyle w:val="Odstavecseseznamem"/>
        <w:numPr>
          <w:ilvl w:val="0"/>
          <w:numId w:val="10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="004E007A">
        <w:rPr>
          <w:b/>
          <w:sz w:val="24"/>
          <w:szCs w:val="24"/>
        </w:rPr>
        <w:t xml:space="preserve">ředstav si, že máš plný kyblík vody a </w:t>
      </w:r>
      <w:r w:rsidR="004E007A" w:rsidRPr="004E007A">
        <w:rPr>
          <w:b/>
          <w:sz w:val="24"/>
          <w:szCs w:val="24"/>
        </w:rPr>
        <w:t xml:space="preserve"> </w:t>
      </w:r>
      <w:r w:rsidR="004E007A">
        <w:rPr>
          <w:b/>
          <w:sz w:val="24"/>
          <w:szCs w:val="24"/>
        </w:rPr>
        <w:t>máš ho umístěný ve v</w:t>
      </w:r>
      <w:r>
        <w:rPr>
          <w:b/>
          <w:sz w:val="24"/>
          <w:szCs w:val="24"/>
        </w:rPr>
        <w:t>ětším kyblíku (prázdném).</w:t>
      </w:r>
    </w:p>
    <w:p w:rsidR="004E007A" w:rsidRDefault="004E007A" w:rsidP="004E007A">
      <w:pPr>
        <w:pStyle w:val="Odstavecseseznamem"/>
        <w:numPr>
          <w:ilvl w:val="0"/>
          <w:numId w:val="10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Do kyblíku s vodou ponoříš třeba míček – voda samozřejmě přeteče, a to o množství, jaký objem má ponořený míček.</w:t>
      </w:r>
    </w:p>
    <w:p w:rsidR="004E007A" w:rsidRDefault="004E007A" w:rsidP="004E007A">
      <w:pPr>
        <w:pStyle w:val="Odstavecseseznamem"/>
        <w:numPr>
          <w:ilvl w:val="0"/>
          <w:numId w:val="10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Zjistíš, jaký objem má voda, která přetekla.</w:t>
      </w:r>
    </w:p>
    <w:p w:rsidR="004E007A" w:rsidRDefault="004E007A" w:rsidP="004E007A">
      <w:pPr>
        <w:pStyle w:val="Odstavecseseznamem"/>
        <w:numPr>
          <w:ilvl w:val="0"/>
          <w:numId w:val="10"/>
        </w:num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Vypočítáš, jak velká gravitační síla působí na vodu, která přetekla. </w:t>
      </w:r>
    </w:p>
    <w:p w:rsidR="004E007A" w:rsidRDefault="004E007A" w:rsidP="004E007A">
      <w:pPr>
        <w:pStyle w:val="Odstavecseseznamem"/>
        <w:tabs>
          <w:tab w:val="left" w:pos="1212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262255</wp:posOffset>
                </wp:positionV>
                <wp:extent cx="723900" cy="533400"/>
                <wp:effectExtent l="19050" t="19050" r="38100" b="19050"/>
                <wp:wrapNone/>
                <wp:docPr id="25" name="Rovnoramenný trojúhe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334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C648C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úhelník 25" o:spid="_x0000_s1026" type="#_x0000_t5" style="position:absolute;margin-left:40.75pt;margin-top:20.65pt;width:57pt;height:4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" filled="f" strokecolor="black [3213]" strokeweight="1pt"/>
            </w:pict>
          </mc:Fallback>
        </mc:AlternateContent>
      </w:r>
      <w:r w:rsidR="0078058D">
        <w:rPr>
          <w:b/>
          <w:sz w:val="24"/>
          <w:szCs w:val="24"/>
        </w:rPr>
        <w:t>P</w:t>
      </w:r>
      <w:r>
        <w:rPr>
          <w:b/>
          <w:sz w:val="24"/>
          <w:szCs w:val="24"/>
        </w:rPr>
        <w:t xml:space="preserve">řipomínám </w:t>
      </w:r>
      <w:proofErr w:type="gramStart"/>
      <w:r>
        <w:rPr>
          <w:b/>
          <w:sz w:val="24"/>
          <w:szCs w:val="24"/>
        </w:rPr>
        <w:t>ze</w:t>
      </w:r>
      <w:proofErr w:type="gramEnd"/>
      <w:r>
        <w:rPr>
          <w:b/>
          <w:sz w:val="24"/>
          <w:szCs w:val="24"/>
        </w:rPr>
        <w:t xml:space="preserve"> 6. ročníku:</w:t>
      </w:r>
      <w:r w:rsidR="0078058D">
        <w:rPr>
          <w:b/>
          <w:sz w:val="24"/>
          <w:szCs w:val="24"/>
        </w:rPr>
        <w:t xml:space="preserve"> </w:t>
      </w:r>
    </w:p>
    <w:p w:rsidR="004E007A" w:rsidRDefault="0078058D" w:rsidP="004E007A">
      <w:pPr>
        <w:tabs>
          <w:tab w:val="left" w:pos="1212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219075</wp:posOffset>
                </wp:positionV>
                <wp:extent cx="342900" cy="0"/>
                <wp:effectExtent l="0" t="0" r="19050" b="19050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0F5CAE" id="Přímá spojnice 26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55pt,17.25pt" to="81.5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>
        <w:rPr>
          <w:b/>
          <w:sz w:val="24"/>
          <w:szCs w:val="24"/>
        </w:rPr>
        <w:tab/>
        <w:t xml:space="preserve">  m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m – hmotnost v kg, ρ – hustota, V - objem</w:t>
      </w:r>
    </w:p>
    <w:p w:rsidR="0078058D" w:rsidRDefault="0078058D" w:rsidP="004E007A">
      <w:p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ρ    ∙   V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m = ρ ∙ V</w:t>
      </w:r>
    </w:p>
    <w:p w:rsidR="004E007A" w:rsidRDefault="0078058D" w:rsidP="004E007A">
      <w:p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</w:p>
    <w:p w:rsidR="0078058D" w:rsidRPr="00994310" w:rsidRDefault="0078058D" w:rsidP="004E007A">
      <w:p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Takže hmotnost vody je </w:t>
      </w:r>
      <w:r w:rsidRPr="00C97BBB">
        <w:rPr>
          <w:b/>
          <w:color w:val="00B0F0"/>
          <w:sz w:val="24"/>
          <w:szCs w:val="24"/>
        </w:rPr>
        <w:t xml:space="preserve">m </w:t>
      </w:r>
      <w:r w:rsidRPr="00C97BBB">
        <w:rPr>
          <w:b/>
          <w:sz w:val="24"/>
          <w:szCs w:val="24"/>
        </w:rPr>
        <w:t>=</w:t>
      </w:r>
      <w:r w:rsidRPr="00C97BBB">
        <w:rPr>
          <w:b/>
          <w:color w:val="00B0F0"/>
          <w:sz w:val="24"/>
          <w:szCs w:val="24"/>
        </w:rPr>
        <w:t xml:space="preserve"> ρ ∙  V</w:t>
      </w:r>
      <w:r w:rsidR="00994310">
        <w:rPr>
          <w:b/>
          <w:color w:val="00B0F0"/>
          <w:sz w:val="24"/>
          <w:szCs w:val="24"/>
        </w:rPr>
        <w:tab/>
      </w:r>
      <w:r w:rsidR="00994310">
        <w:rPr>
          <w:b/>
          <w:color w:val="00B0F0"/>
          <w:sz w:val="24"/>
          <w:szCs w:val="24"/>
        </w:rPr>
        <w:tab/>
      </w:r>
      <w:r w:rsidR="00994310">
        <w:rPr>
          <w:b/>
          <w:sz w:val="24"/>
          <w:szCs w:val="24"/>
        </w:rPr>
        <w:t>ρ je hustota kapaliny, V je její objem</w:t>
      </w:r>
    </w:p>
    <w:p w:rsidR="00C97BBB" w:rsidRDefault="0078058D" w:rsidP="00C97BBB">
      <w:p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Gravitační síla působící na vodu je </w:t>
      </w:r>
      <w:proofErr w:type="spellStart"/>
      <w:r>
        <w:rPr>
          <w:b/>
          <w:sz w:val="24"/>
          <w:szCs w:val="24"/>
        </w:rPr>
        <w:t>F</w:t>
      </w:r>
      <w:r>
        <w:rPr>
          <w:b/>
          <w:sz w:val="24"/>
          <w:szCs w:val="24"/>
          <w:vertAlign w:val="subscript"/>
        </w:rPr>
        <w:t>g</w:t>
      </w:r>
      <w:proofErr w:type="spellEnd"/>
      <w:r>
        <w:rPr>
          <w:b/>
          <w:sz w:val="24"/>
          <w:szCs w:val="24"/>
          <w:vertAlign w:val="subscript"/>
        </w:rPr>
        <w:t xml:space="preserve"> </w:t>
      </w:r>
      <w:r>
        <w:rPr>
          <w:b/>
          <w:sz w:val="24"/>
          <w:szCs w:val="24"/>
        </w:rPr>
        <w:t xml:space="preserve">= </w:t>
      </w:r>
      <w:r w:rsidRPr="00C97BBB">
        <w:rPr>
          <w:b/>
          <w:color w:val="00B0F0"/>
          <w:sz w:val="24"/>
          <w:szCs w:val="24"/>
        </w:rPr>
        <w:t>m</w:t>
      </w:r>
      <w:r>
        <w:rPr>
          <w:b/>
          <w:sz w:val="24"/>
          <w:szCs w:val="24"/>
        </w:rPr>
        <w:t xml:space="preserve"> ∙ g  = </w:t>
      </w:r>
      <w:r w:rsidRPr="00C97BBB">
        <w:rPr>
          <w:b/>
          <w:color w:val="00B0F0"/>
          <w:sz w:val="24"/>
          <w:szCs w:val="24"/>
        </w:rPr>
        <w:t>ρ ∙ V</w:t>
      </w:r>
      <w:r>
        <w:rPr>
          <w:b/>
          <w:sz w:val="24"/>
          <w:szCs w:val="24"/>
        </w:rPr>
        <w:t xml:space="preserve"> ∙ g</w:t>
      </w:r>
      <w:r w:rsidR="00C97BBB">
        <w:rPr>
          <w:b/>
          <w:sz w:val="24"/>
          <w:szCs w:val="24"/>
        </w:rPr>
        <w:t xml:space="preserve"> </w:t>
      </w:r>
    </w:p>
    <w:p w:rsidR="004E007A" w:rsidRPr="004E007A" w:rsidRDefault="004E007A" w:rsidP="00C97BBB">
      <w:p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Archimedes zjistil, že </w:t>
      </w:r>
      <w:r w:rsidRPr="00C97BBB">
        <w:rPr>
          <w:b/>
          <w:sz w:val="24"/>
          <w:szCs w:val="24"/>
          <w:u w:val="single"/>
        </w:rPr>
        <w:t>velikost této gravitační síly je stejná jako velikost vztlakové síly</w:t>
      </w:r>
      <w:r>
        <w:rPr>
          <w:b/>
          <w:sz w:val="24"/>
          <w:szCs w:val="24"/>
        </w:rPr>
        <w:t>, která působila na míček</w:t>
      </w:r>
      <w:r w:rsidR="0078058D">
        <w:rPr>
          <w:b/>
          <w:sz w:val="24"/>
          <w:szCs w:val="24"/>
        </w:rPr>
        <w:t>.</w:t>
      </w:r>
    </w:p>
    <w:p w:rsidR="002B0BCF" w:rsidRPr="00F6597C" w:rsidRDefault="002B0BCF" w:rsidP="002B0BCF">
      <w:pPr>
        <w:tabs>
          <w:tab w:val="left" w:pos="1212"/>
        </w:tabs>
        <w:rPr>
          <w:b/>
          <w:color w:val="FF0000"/>
          <w:sz w:val="24"/>
          <w:szCs w:val="24"/>
          <w:u w:val="single"/>
        </w:rPr>
      </w:pPr>
      <w:r w:rsidRPr="00F6597C">
        <w:rPr>
          <w:b/>
          <w:color w:val="FF0000"/>
          <w:sz w:val="24"/>
          <w:szCs w:val="24"/>
          <w:u w:val="single"/>
        </w:rPr>
        <w:t>My se budeme Archimedův zákon učit v tomto znění:</w:t>
      </w:r>
    </w:p>
    <w:p w:rsidR="002B0BCF" w:rsidRDefault="004E007A" w:rsidP="002B0BCF">
      <w:pPr>
        <w:tabs>
          <w:tab w:val="left" w:pos="1212"/>
        </w:tabs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Na těleso ponořené do kapaliny působí svisle vzhůru vztlaková síla.</w:t>
      </w:r>
    </w:p>
    <w:p w:rsidR="004E007A" w:rsidRDefault="004E007A" w:rsidP="002B0BCF">
      <w:pPr>
        <w:tabs>
          <w:tab w:val="left" w:pos="1212"/>
        </w:tabs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Velikost vztlakové síly </w:t>
      </w:r>
      <w:proofErr w:type="spellStart"/>
      <w:r>
        <w:rPr>
          <w:b/>
          <w:color w:val="FF0000"/>
          <w:sz w:val="24"/>
          <w:szCs w:val="24"/>
        </w:rPr>
        <w:t>F</w:t>
      </w:r>
      <w:r>
        <w:rPr>
          <w:b/>
          <w:color w:val="FF0000"/>
          <w:sz w:val="24"/>
          <w:szCs w:val="24"/>
          <w:vertAlign w:val="subscript"/>
        </w:rPr>
        <w:t>vz</w:t>
      </w:r>
      <w:proofErr w:type="spellEnd"/>
      <w:r>
        <w:rPr>
          <w:b/>
          <w:color w:val="FF0000"/>
          <w:sz w:val="24"/>
          <w:szCs w:val="24"/>
        </w:rPr>
        <w:t xml:space="preserve"> se rovná velikosti gravitační síly působící na kapalinu stejného objemu, jako je objem po</w:t>
      </w:r>
      <w:r w:rsidR="0078058D">
        <w:rPr>
          <w:b/>
          <w:color w:val="FF0000"/>
          <w:sz w:val="24"/>
          <w:szCs w:val="24"/>
        </w:rPr>
        <w:t>nořené části tělesa.</w:t>
      </w:r>
    </w:p>
    <w:p w:rsidR="0078058D" w:rsidRDefault="0078058D" w:rsidP="002B0BCF">
      <w:pPr>
        <w:tabs>
          <w:tab w:val="left" w:pos="1212"/>
        </w:tabs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Platí </w:t>
      </w:r>
      <w:r>
        <w:rPr>
          <w:b/>
          <w:color w:val="FF0000"/>
          <w:sz w:val="24"/>
          <w:szCs w:val="24"/>
        </w:rPr>
        <w:tab/>
      </w:r>
      <w:proofErr w:type="spellStart"/>
      <w:r>
        <w:rPr>
          <w:b/>
          <w:color w:val="FF0000"/>
          <w:sz w:val="24"/>
          <w:szCs w:val="24"/>
        </w:rPr>
        <w:t>F</w:t>
      </w:r>
      <w:r>
        <w:rPr>
          <w:b/>
          <w:color w:val="FF0000"/>
          <w:sz w:val="24"/>
          <w:szCs w:val="24"/>
          <w:vertAlign w:val="subscript"/>
        </w:rPr>
        <w:t>vz</w:t>
      </w:r>
      <w:proofErr w:type="spellEnd"/>
      <w:r>
        <w:rPr>
          <w:b/>
          <w:color w:val="FF0000"/>
          <w:sz w:val="24"/>
          <w:szCs w:val="24"/>
          <w:vertAlign w:val="subscript"/>
        </w:rPr>
        <w:t xml:space="preserve"> </w:t>
      </w:r>
      <w:r>
        <w:rPr>
          <w:b/>
          <w:color w:val="FF0000"/>
          <w:sz w:val="24"/>
          <w:szCs w:val="24"/>
        </w:rPr>
        <w:t xml:space="preserve">= V ∙ </w:t>
      </w:r>
      <w:proofErr w:type="spellStart"/>
      <w:r>
        <w:rPr>
          <w:b/>
          <w:color w:val="FF0000"/>
          <w:sz w:val="24"/>
          <w:szCs w:val="24"/>
        </w:rPr>
        <w:t>ρ</w:t>
      </w:r>
      <w:r>
        <w:rPr>
          <w:b/>
          <w:color w:val="FF0000"/>
          <w:sz w:val="24"/>
          <w:szCs w:val="24"/>
          <w:vertAlign w:val="subscript"/>
        </w:rPr>
        <w:t>k</w:t>
      </w:r>
      <w:proofErr w:type="spellEnd"/>
      <w:r>
        <w:rPr>
          <w:b/>
          <w:color w:val="FF0000"/>
          <w:sz w:val="24"/>
          <w:szCs w:val="24"/>
          <w:vertAlign w:val="subscript"/>
        </w:rPr>
        <w:t xml:space="preserve">   </w:t>
      </w:r>
      <w:r>
        <w:rPr>
          <w:b/>
          <w:color w:val="FF0000"/>
          <w:sz w:val="24"/>
          <w:szCs w:val="24"/>
        </w:rPr>
        <w:t>∙ g</w:t>
      </w:r>
    </w:p>
    <w:p w:rsidR="002B0BCF" w:rsidRPr="002B0BCF" w:rsidRDefault="0078058D" w:rsidP="002B0BCF">
      <w:pPr>
        <w:tabs>
          <w:tab w:val="left" w:pos="1212"/>
        </w:tabs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kde V je objem ponořené části tělesa a </w:t>
      </w:r>
      <w:proofErr w:type="spellStart"/>
      <w:r>
        <w:rPr>
          <w:b/>
          <w:color w:val="FF0000"/>
          <w:sz w:val="24"/>
          <w:szCs w:val="24"/>
        </w:rPr>
        <w:t>ρ</w:t>
      </w:r>
      <w:r>
        <w:rPr>
          <w:b/>
          <w:color w:val="FF0000"/>
          <w:sz w:val="24"/>
          <w:szCs w:val="24"/>
          <w:vertAlign w:val="subscript"/>
        </w:rPr>
        <w:t>k</w:t>
      </w:r>
      <w:proofErr w:type="spellEnd"/>
      <w:r>
        <w:rPr>
          <w:b/>
          <w:color w:val="FF0000"/>
          <w:sz w:val="24"/>
          <w:szCs w:val="24"/>
          <w:vertAlign w:val="subscript"/>
        </w:rPr>
        <w:t xml:space="preserve"> </w:t>
      </w:r>
      <w:proofErr w:type="gramStart"/>
      <w:r>
        <w:rPr>
          <w:b/>
          <w:color w:val="FF0000"/>
          <w:sz w:val="24"/>
          <w:szCs w:val="24"/>
        </w:rPr>
        <w:t>hustota</w:t>
      </w:r>
      <w:proofErr w:type="gramEnd"/>
      <w:r>
        <w:rPr>
          <w:b/>
          <w:color w:val="FF0000"/>
          <w:sz w:val="24"/>
          <w:szCs w:val="24"/>
        </w:rPr>
        <w:t xml:space="preserve"> kapaliny, ve které je těleso ponořené.</w:t>
      </w:r>
    </w:p>
    <w:p w:rsidR="00C97BBB" w:rsidRDefault="00C97BBB" w:rsidP="002B0BCF">
      <w:pPr>
        <w:tabs>
          <w:tab w:val="left" w:pos="1212"/>
        </w:tabs>
        <w:rPr>
          <w:b/>
          <w:sz w:val="24"/>
          <w:szCs w:val="24"/>
        </w:rPr>
      </w:pPr>
    </w:p>
    <w:p w:rsidR="002B0BCF" w:rsidRPr="002B0BCF" w:rsidRDefault="002B0BCF" w:rsidP="002B0BCF">
      <w:pPr>
        <w:tabs>
          <w:tab w:val="left" w:pos="1212"/>
        </w:tabs>
        <w:rPr>
          <w:b/>
          <w:sz w:val="24"/>
          <w:szCs w:val="24"/>
        </w:rPr>
      </w:pPr>
      <w:r w:rsidRPr="002B0BCF">
        <w:rPr>
          <w:b/>
          <w:sz w:val="24"/>
          <w:szCs w:val="24"/>
        </w:rPr>
        <w:t>No a teď by bylo dobré se podívat na následující video s tím,</w:t>
      </w:r>
      <w:r>
        <w:rPr>
          <w:b/>
          <w:sz w:val="24"/>
          <w:szCs w:val="24"/>
        </w:rPr>
        <w:t xml:space="preserve"> že ve videu p</w:t>
      </w:r>
      <w:r w:rsidRPr="002B0BCF">
        <w:rPr>
          <w:b/>
          <w:sz w:val="24"/>
          <w:szCs w:val="24"/>
        </w:rPr>
        <w:t xml:space="preserve">ožívají pojem tíha a tíhová síla, my </w:t>
      </w:r>
      <w:proofErr w:type="gramStart"/>
      <w:r w:rsidRPr="002B0BCF">
        <w:rPr>
          <w:b/>
          <w:sz w:val="24"/>
          <w:szCs w:val="24"/>
        </w:rPr>
        <w:t>používáme</w:t>
      </w:r>
      <w:proofErr w:type="gramEnd"/>
      <w:r w:rsidRPr="002B0BCF">
        <w:rPr>
          <w:b/>
          <w:sz w:val="24"/>
          <w:szCs w:val="24"/>
        </w:rPr>
        <w:t xml:space="preserve"> gravitační síla, jinak </w:t>
      </w:r>
      <w:proofErr w:type="gramStart"/>
      <w:r w:rsidRPr="002B0BCF">
        <w:rPr>
          <w:b/>
          <w:sz w:val="24"/>
          <w:szCs w:val="24"/>
        </w:rPr>
        <w:t>je</w:t>
      </w:r>
      <w:proofErr w:type="gramEnd"/>
      <w:r w:rsidRPr="002B0BCF">
        <w:rPr>
          <w:b/>
          <w:sz w:val="24"/>
          <w:szCs w:val="24"/>
        </w:rPr>
        <w:t xml:space="preserve"> video moc hezky udělané</w:t>
      </w:r>
      <w:r w:rsidR="00994310">
        <w:rPr>
          <w:b/>
          <w:sz w:val="24"/>
          <w:szCs w:val="24"/>
        </w:rPr>
        <w:t xml:space="preserve">   (asi 7 minut)</w:t>
      </w:r>
      <w:r w:rsidRPr="002B0BCF">
        <w:rPr>
          <w:b/>
          <w:sz w:val="24"/>
          <w:szCs w:val="24"/>
        </w:rPr>
        <w:t>:</w:t>
      </w:r>
    </w:p>
    <w:p w:rsidR="0078058D" w:rsidRDefault="002B06B3" w:rsidP="009E3A73">
      <w:pPr>
        <w:tabs>
          <w:tab w:val="left" w:pos="1212"/>
        </w:tabs>
        <w:rPr>
          <w:b/>
          <w:sz w:val="24"/>
          <w:szCs w:val="24"/>
        </w:rPr>
      </w:pPr>
      <w:hyperlink r:id="rId12" w:history="1">
        <w:r w:rsidR="002B0BCF" w:rsidRPr="007F37BE">
          <w:rPr>
            <w:rStyle w:val="Hypertextovodkaz"/>
            <w:b/>
            <w:sz w:val="24"/>
            <w:szCs w:val="24"/>
          </w:rPr>
          <w:t>https://www.youtube.com</w:t>
        </w:r>
        <w:r w:rsidR="002B0BCF" w:rsidRPr="007F37BE">
          <w:rPr>
            <w:rStyle w:val="Hypertextovodkaz"/>
            <w:b/>
            <w:sz w:val="24"/>
            <w:szCs w:val="24"/>
          </w:rPr>
          <w:t>/</w:t>
        </w:r>
        <w:r w:rsidR="002B0BCF" w:rsidRPr="007F37BE">
          <w:rPr>
            <w:rStyle w:val="Hypertextovodkaz"/>
            <w:b/>
            <w:sz w:val="24"/>
            <w:szCs w:val="24"/>
          </w:rPr>
          <w:t>watch?v=p-M8Hw_nwug&amp;t=319s</w:t>
        </w:r>
      </w:hyperlink>
    </w:p>
    <w:p w:rsidR="005A7336" w:rsidRDefault="00C97BBB" w:rsidP="009E3A73">
      <w:pPr>
        <w:tabs>
          <w:tab w:val="left" w:pos="12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 praxi se dost často setkáte s tímto zněním Archimedova zákona  - dříve se tak učil – přikládám </w:t>
      </w:r>
      <w:r w:rsidR="005A7336">
        <w:rPr>
          <w:b/>
          <w:sz w:val="24"/>
          <w:szCs w:val="24"/>
        </w:rPr>
        <w:t>jenom pro srovnání:</w:t>
      </w:r>
    </w:p>
    <w:p w:rsidR="0078058D" w:rsidRDefault="00994310" w:rsidP="009E3A73">
      <w:pPr>
        <w:tabs>
          <w:tab w:val="left" w:pos="1212"/>
        </w:tabs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12512" behindDoc="0" locked="0" layoutInCell="1" allowOverlap="1" wp14:anchorId="0C1F6525" wp14:editId="2B77EF18">
            <wp:simplePos x="0" y="0"/>
            <wp:positionH relativeFrom="margin">
              <wp:posOffset>-183515</wp:posOffset>
            </wp:positionH>
            <wp:positionV relativeFrom="paragraph">
              <wp:posOffset>140335</wp:posOffset>
            </wp:positionV>
            <wp:extent cx="4991100" cy="609600"/>
            <wp:effectExtent l="0" t="0" r="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1" t="47685" r="31834" b="41817"/>
                    <a:stretch/>
                  </pic:blipFill>
                  <pic:spPr bwMode="auto">
                    <a:xfrm>
                      <a:off x="0" y="0"/>
                      <a:ext cx="499110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310" w:rsidRDefault="00994310" w:rsidP="009E3A73">
      <w:pPr>
        <w:tabs>
          <w:tab w:val="left" w:pos="1212"/>
        </w:tabs>
        <w:rPr>
          <w:b/>
          <w:sz w:val="24"/>
          <w:szCs w:val="24"/>
        </w:rPr>
      </w:pPr>
    </w:p>
    <w:p w:rsidR="00994310" w:rsidRDefault="00994310" w:rsidP="009E3A73">
      <w:pPr>
        <w:tabs>
          <w:tab w:val="left" w:pos="1212"/>
        </w:tabs>
        <w:rPr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412750</wp:posOffset>
            </wp:positionH>
            <wp:positionV relativeFrom="paragraph">
              <wp:posOffset>365125</wp:posOffset>
            </wp:positionV>
            <wp:extent cx="6970866" cy="3230880"/>
            <wp:effectExtent l="0" t="0" r="1905" b="762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1" t="27278" r="27249" b="33921"/>
                    <a:stretch/>
                  </pic:blipFill>
                  <pic:spPr bwMode="auto">
                    <a:xfrm>
                      <a:off x="0" y="0"/>
                      <a:ext cx="6970866" cy="323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58D">
        <w:rPr>
          <w:b/>
          <w:sz w:val="24"/>
          <w:szCs w:val="24"/>
        </w:rPr>
        <w:t>Na závěr ještě historické odbočení k Archimedovi:</w:t>
      </w:r>
    </w:p>
    <w:p w:rsidR="0078058D" w:rsidRDefault="0078058D" w:rsidP="009E3A73">
      <w:pPr>
        <w:tabs>
          <w:tab w:val="left" w:pos="1212"/>
        </w:tabs>
        <w:rPr>
          <w:b/>
          <w:sz w:val="24"/>
          <w:szCs w:val="24"/>
        </w:rPr>
      </w:pPr>
    </w:p>
    <w:p w:rsidR="002B0BCF" w:rsidRDefault="002B0BCF" w:rsidP="009E3A73">
      <w:pPr>
        <w:tabs>
          <w:tab w:val="left" w:pos="1212"/>
        </w:tabs>
        <w:rPr>
          <w:b/>
          <w:sz w:val="24"/>
          <w:szCs w:val="24"/>
        </w:rPr>
      </w:pPr>
    </w:p>
    <w:p w:rsidR="00C97BBB" w:rsidRDefault="00C97BBB" w:rsidP="009E3A73">
      <w:pPr>
        <w:tabs>
          <w:tab w:val="left" w:pos="1212"/>
        </w:tabs>
        <w:rPr>
          <w:b/>
          <w:sz w:val="24"/>
          <w:szCs w:val="24"/>
        </w:rPr>
      </w:pPr>
    </w:p>
    <w:p w:rsidR="00C97BBB" w:rsidRDefault="00C97BBB" w:rsidP="009E3A73">
      <w:pPr>
        <w:tabs>
          <w:tab w:val="left" w:pos="1212"/>
        </w:tabs>
        <w:rPr>
          <w:b/>
          <w:sz w:val="24"/>
          <w:szCs w:val="24"/>
        </w:rPr>
      </w:pPr>
    </w:p>
    <w:p w:rsidR="00C97BBB" w:rsidRDefault="00C97BBB" w:rsidP="009E3A73">
      <w:pPr>
        <w:tabs>
          <w:tab w:val="left" w:pos="1212"/>
        </w:tabs>
        <w:rPr>
          <w:b/>
          <w:sz w:val="24"/>
          <w:szCs w:val="24"/>
        </w:rPr>
      </w:pPr>
    </w:p>
    <w:p w:rsidR="00C97BBB" w:rsidRDefault="00C97BBB" w:rsidP="009E3A73">
      <w:pPr>
        <w:tabs>
          <w:tab w:val="left" w:pos="1212"/>
        </w:tabs>
        <w:rPr>
          <w:b/>
          <w:sz w:val="24"/>
          <w:szCs w:val="24"/>
        </w:rPr>
      </w:pPr>
    </w:p>
    <w:p w:rsidR="00C97BBB" w:rsidRDefault="00C97BBB" w:rsidP="009E3A73">
      <w:pPr>
        <w:tabs>
          <w:tab w:val="left" w:pos="1212"/>
        </w:tabs>
        <w:rPr>
          <w:b/>
          <w:sz w:val="24"/>
          <w:szCs w:val="24"/>
        </w:rPr>
      </w:pPr>
    </w:p>
    <w:p w:rsidR="00C97BBB" w:rsidRDefault="00C97BBB" w:rsidP="009E3A73">
      <w:pPr>
        <w:tabs>
          <w:tab w:val="left" w:pos="1212"/>
        </w:tabs>
        <w:rPr>
          <w:b/>
          <w:sz w:val="24"/>
          <w:szCs w:val="24"/>
        </w:rPr>
      </w:pPr>
    </w:p>
    <w:p w:rsidR="00C97BBB" w:rsidRDefault="00C97BBB" w:rsidP="009E3A73">
      <w:pPr>
        <w:tabs>
          <w:tab w:val="left" w:pos="1212"/>
        </w:tabs>
        <w:rPr>
          <w:b/>
          <w:sz w:val="24"/>
          <w:szCs w:val="24"/>
        </w:rPr>
      </w:pPr>
    </w:p>
    <w:p w:rsidR="00C97BBB" w:rsidRDefault="00C97BBB" w:rsidP="009E3A73">
      <w:pPr>
        <w:tabs>
          <w:tab w:val="left" w:pos="1212"/>
        </w:tabs>
        <w:rPr>
          <w:b/>
          <w:sz w:val="24"/>
          <w:szCs w:val="24"/>
        </w:rPr>
      </w:pPr>
    </w:p>
    <w:p w:rsidR="00C97BBB" w:rsidRDefault="00C97BBB" w:rsidP="009E3A73">
      <w:pPr>
        <w:tabs>
          <w:tab w:val="left" w:pos="1212"/>
        </w:tabs>
        <w:rPr>
          <w:b/>
          <w:sz w:val="24"/>
          <w:szCs w:val="24"/>
        </w:rPr>
      </w:pPr>
    </w:p>
    <w:p w:rsidR="00C97BBB" w:rsidRDefault="00994310" w:rsidP="009E3A73">
      <w:pPr>
        <w:tabs>
          <w:tab w:val="left" w:pos="1212"/>
        </w:tabs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10464" behindDoc="0" locked="0" layoutInCell="1" allowOverlap="1" wp14:anchorId="0472B44C" wp14:editId="3F7B7504">
            <wp:simplePos x="0" y="0"/>
            <wp:positionH relativeFrom="page">
              <wp:align>left</wp:align>
            </wp:positionH>
            <wp:positionV relativeFrom="paragraph">
              <wp:posOffset>368300</wp:posOffset>
            </wp:positionV>
            <wp:extent cx="8154991" cy="1935401"/>
            <wp:effectExtent l="0" t="0" r="0" b="8255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6" t="47973" r="20107" b="27805"/>
                    <a:stretch/>
                  </pic:blipFill>
                  <pic:spPr bwMode="auto">
                    <a:xfrm>
                      <a:off x="0" y="0"/>
                      <a:ext cx="8154991" cy="1935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BBB" w:rsidRDefault="00C97BBB" w:rsidP="009E3A73">
      <w:pPr>
        <w:tabs>
          <w:tab w:val="left" w:pos="1212"/>
        </w:tabs>
        <w:rPr>
          <w:b/>
          <w:sz w:val="24"/>
          <w:szCs w:val="24"/>
        </w:rPr>
      </w:pPr>
    </w:p>
    <w:p w:rsidR="005A7336" w:rsidRDefault="005A7336" w:rsidP="009E3A73">
      <w:pPr>
        <w:tabs>
          <w:tab w:val="left" w:pos="1212"/>
        </w:tabs>
        <w:rPr>
          <w:b/>
          <w:sz w:val="24"/>
          <w:szCs w:val="24"/>
        </w:rPr>
      </w:pPr>
    </w:p>
    <w:p w:rsidR="005A7336" w:rsidRPr="005A7336" w:rsidRDefault="005A7336" w:rsidP="005A7336">
      <w:pPr>
        <w:rPr>
          <w:sz w:val="24"/>
          <w:szCs w:val="24"/>
        </w:rPr>
      </w:pPr>
    </w:p>
    <w:p w:rsidR="005A7336" w:rsidRPr="005A7336" w:rsidRDefault="005A7336" w:rsidP="005A7336">
      <w:pPr>
        <w:rPr>
          <w:sz w:val="24"/>
          <w:szCs w:val="24"/>
        </w:rPr>
      </w:pPr>
    </w:p>
    <w:p w:rsidR="005A7336" w:rsidRPr="005A7336" w:rsidRDefault="005A7336" w:rsidP="005A7336">
      <w:pPr>
        <w:rPr>
          <w:sz w:val="24"/>
          <w:szCs w:val="24"/>
        </w:rPr>
      </w:pPr>
    </w:p>
    <w:p w:rsidR="005A7336" w:rsidRPr="005A7336" w:rsidRDefault="005A7336" w:rsidP="005A7336">
      <w:pPr>
        <w:rPr>
          <w:sz w:val="24"/>
          <w:szCs w:val="24"/>
        </w:rPr>
      </w:pPr>
    </w:p>
    <w:p w:rsidR="005A7336" w:rsidRPr="005A7336" w:rsidRDefault="005A7336" w:rsidP="005A7336">
      <w:pPr>
        <w:rPr>
          <w:sz w:val="24"/>
          <w:szCs w:val="24"/>
        </w:rPr>
      </w:pPr>
    </w:p>
    <w:p w:rsidR="005A7336" w:rsidRPr="005A7336" w:rsidRDefault="005A7336" w:rsidP="005A7336">
      <w:pPr>
        <w:rPr>
          <w:sz w:val="24"/>
          <w:szCs w:val="24"/>
        </w:rPr>
      </w:pPr>
    </w:p>
    <w:p w:rsidR="005A7336" w:rsidRDefault="005A7336" w:rsidP="005A7336">
      <w:pPr>
        <w:rPr>
          <w:sz w:val="24"/>
          <w:szCs w:val="24"/>
        </w:rPr>
      </w:pPr>
    </w:p>
    <w:p w:rsidR="00C97BBB" w:rsidRDefault="005A7336" w:rsidP="005A7336">
      <w:pPr>
        <w:ind w:firstLine="708"/>
        <w:rPr>
          <w:b/>
          <w:sz w:val="24"/>
          <w:szCs w:val="24"/>
        </w:rPr>
      </w:pPr>
      <w:r w:rsidRPr="005A7336">
        <w:rPr>
          <w:b/>
          <w:sz w:val="24"/>
          <w:szCs w:val="24"/>
        </w:rPr>
        <w:t>A k</w:t>
      </w:r>
      <w:r>
        <w:rPr>
          <w:b/>
          <w:sz w:val="24"/>
          <w:szCs w:val="24"/>
        </w:rPr>
        <w:t>dybyste měli chuť se podívat (celé asi 26 minut, pro nás zajímavé 9.09 - 15</w:t>
      </w:r>
      <w:r w:rsidR="00F6597C">
        <w:rPr>
          <w:b/>
          <w:sz w:val="24"/>
          <w:szCs w:val="24"/>
        </w:rPr>
        <w:t xml:space="preserve">): </w:t>
      </w:r>
    </w:p>
    <w:p w:rsidR="00F6597C" w:rsidRDefault="002B06B3" w:rsidP="005A7336">
      <w:pPr>
        <w:ind w:firstLine="708"/>
        <w:rPr>
          <w:b/>
          <w:sz w:val="24"/>
          <w:szCs w:val="24"/>
        </w:rPr>
      </w:pPr>
      <w:hyperlink r:id="rId16" w:history="1">
        <w:r w:rsidR="00F6597C" w:rsidRPr="007F37BE">
          <w:rPr>
            <w:rStyle w:val="Hypertextovodkaz"/>
            <w:b/>
            <w:sz w:val="24"/>
            <w:szCs w:val="24"/>
          </w:rPr>
          <w:t>https://www.youtube.com/watch?v=WCp</w:t>
        </w:r>
        <w:bookmarkStart w:id="0" w:name="_GoBack"/>
        <w:bookmarkEnd w:id="0"/>
        <w:r w:rsidR="00F6597C" w:rsidRPr="007F37BE">
          <w:rPr>
            <w:rStyle w:val="Hypertextovodkaz"/>
            <w:b/>
            <w:sz w:val="24"/>
            <w:szCs w:val="24"/>
          </w:rPr>
          <w:t>a</w:t>
        </w:r>
        <w:r w:rsidR="00F6597C" w:rsidRPr="007F37BE">
          <w:rPr>
            <w:rStyle w:val="Hypertextovodkaz"/>
            <w:b/>
            <w:sz w:val="24"/>
            <w:szCs w:val="24"/>
          </w:rPr>
          <w:t>s8x5uZE</w:t>
        </w:r>
      </w:hyperlink>
    </w:p>
    <w:p w:rsidR="00F6597C" w:rsidRPr="005A7336" w:rsidRDefault="00F6597C" w:rsidP="005A7336">
      <w:pPr>
        <w:ind w:firstLine="708"/>
        <w:rPr>
          <w:b/>
          <w:sz w:val="24"/>
          <w:szCs w:val="24"/>
        </w:rPr>
      </w:pPr>
    </w:p>
    <w:sectPr w:rsidR="00F6597C" w:rsidRPr="005A73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25B4A"/>
    <w:multiLevelType w:val="hybridMultilevel"/>
    <w:tmpl w:val="C116FBC8"/>
    <w:lvl w:ilvl="0" w:tplc="FBD60B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0323DC"/>
    <w:multiLevelType w:val="hybridMultilevel"/>
    <w:tmpl w:val="507E635C"/>
    <w:lvl w:ilvl="0" w:tplc="34F89E4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4206014"/>
    <w:multiLevelType w:val="hybridMultilevel"/>
    <w:tmpl w:val="2FC646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54BEB"/>
    <w:multiLevelType w:val="hybridMultilevel"/>
    <w:tmpl w:val="C72A18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2B13C4"/>
    <w:multiLevelType w:val="hybridMultilevel"/>
    <w:tmpl w:val="5C4C66A0"/>
    <w:lvl w:ilvl="0" w:tplc="6B9225C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3666D"/>
    <w:multiLevelType w:val="hybridMultilevel"/>
    <w:tmpl w:val="43E073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A377E0"/>
    <w:multiLevelType w:val="hybridMultilevel"/>
    <w:tmpl w:val="117647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BA7C11"/>
    <w:multiLevelType w:val="hybridMultilevel"/>
    <w:tmpl w:val="94864064"/>
    <w:lvl w:ilvl="0" w:tplc="17AEBF9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63E4BA4"/>
    <w:multiLevelType w:val="hybridMultilevel"/>
    <w:tmpl w:val="E248A2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8F50B9"/>
    <w:multiLevelType w:val="hybridMultilevel"/>
    <w:tmpl w:val="D82240C8"/>
    <w:lvl w:ilvl="0" w:tplc="523C4B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7"/>
  </w:num>
  <w:num w:numId="5">
    <w:abstractNumId w:val="8"/>
  </w:num>
  <w:num w:numId="6">
    <w:abstractNumId w:val="4"/>
  </w:num>
  <w:num w:numId="7">
    <w:abstractNumId w:val="9"/>
  </w:num>
  <w:num w:numId="8">
    <w:abstractNumId w:val="5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111"/>
    <w:rsid w:val="000847A7"/>
    <w:rsid w:val="00152CBF"/>
    <w:rsid w:val="00291D40"/>
    <w:rsid w:val="002B06B3"/>
    <w:rsid w:val="002B0BCF"/>
    <w:rsid w:val="00443BF9"/>
    <w:rsid w:val="004E007A"/>
    <w:rsid w:val="00541A27"/>
    <w:rsid w:val="005A7336"/>
    <w:rsid w:val="005D1BA8"/>
    <w:rsid w:val="005E0669"/>
    <w:rsid w:val="006568C6"/>
    <w:rsid w:val="00692B6A"/>
    <w:rsid w:val="007446DB"/>
    <w:rsid w:val="00753E55"/>
    <w:rsid w:val="0078058D"/>
    <w:rsid w:val="007858E3"/>
    <w:rsid w:val="008879FA"/>
    <w:rsid w:val="00916772"/>
    <w:rsid w:val="00994310"/>
    <w:rsid w:val="0099432A"/>
    <w:rsid w:val="009E21E5"/>
    <w:rsid w:val="009E3A73"/>
    <w:rsid w:val="00A41699"/>
    <w:rsid w:val="00A83119"/>
    <w:rsid w:val="00A85E22"/>
    <w:rsid w:val="00B33829"/>
    <w:rsid w:val="00B67819"/>
    <w:rsid w:val="00B95111"/>
    <w:rsid w:val="00BC14F9"/>
    <w:rsid w:val="00C97BBB"/>
    <w:rsid w:val="00CB7031"/>
    <w:rsid w:val="00CD3059"/>
    <w:rsid w:val="00D1035A"/>
    <w:rsid w:val="00D37724"/>
    <w:rsid w:val="00D51A35"/>
    <w:rsid w:val="00E13A2E"/>
    <w:rsid w:val="00ED4D5C"/>
    <w:rsid w:val="00EE0469"/>
    <w:rsid w:val="00F24F6E"/>
    <w:rsid w:val="00F53C5A"/>
    <w:rsid w:val="00F6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0EDB4"/>
  <w15:chartTrackingRefBased/>
  <w15:docId w15:val="{45870B49-E8D2-4B9F-9E79-2400533A0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51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5111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568C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79FA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A831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9432A"/>
    <w:rPr>
      <w:color w:val="808080"/>
    </w:rPr>
  </w:style>
  <w:style w:type="character" w:styleId="Sledovanodkaz">
    <w:name w:val="FollowedHyperlink"/>
    <w:basedOn w:val="Standardnpsmoodstavce"/>
    <w:uiPriority w:val="99"/>
    <w:semiHidden/>
    <w:unhideWhenUsed/>
    <w:rsid w:val="00D377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0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p-M8Hw_nwug&amp;t=319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WCpas8x5uZ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du.ceskatelevize.cz/archimeduv-zakon-5e4418c717fa7870610ecfe7" TargetMode="External"/><Relationship Id="rId11" Type="http://schemas.openxmlformats.org/officeDocument/2006/relationships/hyperlink" Target="https://edu.ceskatelevize.cz/pokusy-s-vejci-5e4425482773dc4ee413a179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9050">
          <a:solidFill>
            <a:schemeClr val="tx1"/>
          </a:solidFill>
        </a:ln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669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Nejedlá</dc:creator>
  <cp:keywords/>
  <dc:description/>
  <cp:lastModifiedBy>Nejedlá Ivana</cp:lastModifiedBy>
  <cp:revision>8</cp:revision>
  <cp:lastPrinted>2018-04-06T11:39:00Z</cp:lastPrinted>
  <dcterms:created xsi:type="dcterms:W3CDTF">2020-04-19T11:14:00Z</dcterms:created>
  <dcterms:modified xsi:type="dcterms:W3CDTF">2020-04-25T12:58:00Z</dcterms:modified>
</cp:coreProperties>
</file>