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274F19">
      <w:pPr>
        <w:rPr>
          <w:b/>
        </w:rPr>
      </w:pPr>
      <w:r w:rsidRPr="00274F19">
        <w:rPr>
          <w:b/>
          <w:highlight w:val="green"/>
        </w:rPr>
        <w:t>ROZPUSTNOST SACHARIDŮ – POKUS NA DOMA</w:t>
      </w:r>
    </w:p>
    <w:p w:rsidR="00274F19" w:rsidRDefault="00274F19">
      <w:pPr>
        <w:rPr>
          <w:b/>
        </w:rPr>
      </w:pPr>
    </w:p>
    <w:p w:rsidR="00274F19" w:rsidRDefault="00274F19">
      <w:r w:rsidRPr="00274F19">
        <w:rPr>
          <w:highlight w:val="cyan"/>
        </w:rPr>
        <w:t>Pokus natoč na video, okomentuj, popiš – nezapomeň na pomůcky, postup, pozorování a závěr</w:t>
      </w:r>
    </w:p>
    <w:p w:rsidR="00274F19" w:rsidRDefault="00274F19"/>
    <w:p w:rsidR="00274F19" w:rsidRDefault="00274F19">
      <w:pPr>
        <w:rPr>
          <w:color w:val="002060"/>
        </w:rPr>
      </w:pPr>
      <w:r>
        <w:rPr>
          <w:color w:val="002060"/>
        </w:rPr>
        <w:t xml:space="preserve">Připrav si tři misky nebo malé skleničky, bramborový škrob, krupicový cukr a hroznový cukr (lze jej koupit </w:t>
      </w:r>
      <w:proofErr w:type="spellStart"/>
      <w:r>
        <w:rPr>
          <w:color w:val="002060"/>
        </w:rPr>
        <w:t>např</w:t>
      </w:r>
      <w:proofErr w:type="spellEnd"/>
      <w:r>
        <w:rPr>
          <w:color w:val="002060"/>
        </w:rPr>
        <w:t xml:space="preserve"> v lékárně). Hroznový cukr rozdrť na prášek (</w:t>
      </w:r>
      <w:proofErr w:type="spellStart"/>
      <w:r>
        <w:rPr>
          <w:color w:val="002060"/>
        </w:rPr>
        <w:t>např</w:t>
      </w:r>
      <w:proofErr w:type="spellEnd"/>
      <w:r>
        <w:rPr>
          <w:color w:val="002060"/>
        </w:rPr>
        <w:t xml:space="preserve"> v tloučku neb válečkem na těsto). Do skleniček nalij asi 75 ml a postupně přidej do každého z nich lžičku sacharidu. Porovnej rozpustnost všech použitých sacharidů mezi sebou. Dané sacharidy označ jejich chemickým názvem.</w:t>
      </w:r>
    </w:p>
    <w:p w:rsidR="00274F19" w:rsidRDefault="00274F19">
      <w:pPr>
        <w:rPr>
          <w:color w:val="002060"/>
        </w:rPr>
      </w:pPr>
    </w:p>
    <w:p w:rsidR="00274F19" w:rsidRPr="00274F19" w:rsidRDefault="00274F19">
      <w:pPr>
        <w:rPr>
          <w:color w:val="002060"/>
        </w:rPr>
      </w:pPr>
      <w:r>
        <w:rPr>
          <w:color w:val="002060"/>
        </w:rPr>
        <w:t>Hodně štěstí!</w:t>
      </w:r>
      <w:bookmarkStart w:id="0" w:name="_GoBack"/>
      <w:bookmarkEnd w:id="0"/>
    </w:p>
    <w:sectPr w:rsidR="00274F19" w:rsidRPr="0027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19"/>
    <w:rsid w:val="00274F19"/>
    <w:rsid w:val="003C3302"/>
    <w:rsid w:val="0074308F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F8F2"/>
  <w15:chartTrackingRefBased/>
  <w15:docId w15:val="{15AADA38-DB59-424F-938F-BB5B156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2020-04-27T14:50:00Z</dcterms:created>
  <dcterms:modified xsi:type="dcterms:W3CDTF">2020-04-27T15:04:00Z</dcterms:modified>
</cp:coreProperties>
</file>