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Pokuste se odpovědět na následující otázky. Z nabízených možností vyberte jednu odpověď.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1. Rusko je</w:t>
      </w:r>
    </w:p>
    <w:p w:rsidR="005C1277" w:rsidRPr="005C1277" w:rsidRDefault="005C1277" w:rsidP="005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unií.</w:t>
      </w:r>
    </w:p>
    <w:p w:rsidR="005C1277" w:rsidRPr="005C1277" w:rsidRDefault="005C1277" w:rsidP="005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federativní prezidentskou republikou.</w:t>
      </w:r>
    </w:p>
    <w:p w:rsidR="005C1277" w:rsidRPr="005C1277" w:rsidRDefault="005C1277" w:rsidP="005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konfederací.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Vlajka Ruska je na obrázku 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38700" cy="876300"/>
            <wp:effectExtent l="0" t="0" r="0" b="0"/>
            <wp:docPr id="1" name="Obrázek 1" descr="Vlaj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j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zdroj:</w:t>
      </w: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r w:rsidRPr="005C1277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cs-CZ"/>
          </w:rPr>
          <w:t>http://pixabay.com/cs/vlajka-znamen%C3%AD-evropa-zn%C3%A1mky-26901/</w:t>
        </w:r>
      </w:hyperlink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Pr="005C127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http://pixabay.com/cs/vlajka-%C4%8Derven%C3%A1-%C4%8Dern%C3%A1-modr%C3%A1-obrys-38922/</w:t>
        </w:r>
      </w:hyperlink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Pr="005C1277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cs-CZ"/>
          </w:rPr>
          <w:t>http://pixabay.com/cs/francie-zem%C4%9B-vlajka-151217/</w:t>
        </w:r>
      </w:hyperlink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12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      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Rusko je svou rozlohou </w:t>
      </w:r>
    </w:p>
    <w:p w:rsidR="005C1277" w:rsidRPr="005C1277" w:rsidRDefault="005C1277" w:rsidP="005C1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největším státem světa.</w:t>
      </w:r>
    </w:p>
    <w:p w:rsidR="005C1277" w:rsidRPr="005C1277" w:rsidRDefault="005C1277" w:rsidP="005C1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druhým největším státem světa po Kanadě.</w:t>
      </w:r>
    </w:p>
    <w:p w:rsidR="005C1277" w:rsidRPr="005C1277" w:rsidRDefault="005C1277" w:rsidP="005C1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třetím největším státem světa po Kanadě a USA.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4. V Rusku převládá</w:t>
      </w:r>
    </w:p>
    <w:p w:rsidR="005C1277" w:rsidRPr="005C1277" w:rsidRDefault="005C1277" w:rsidP="005C1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římskokatolická církev.</w:t>
      </w:r>
    </w:p>
    <w:p w:rsidR="005C1277" w:rsidRPr="005C1277" w:rsidRDefault="005C1277" w:rsidP="005C1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řeckokatolická církev.</w:t>
      </w:r>
    </w:p>
    <w:p w:rsidR="005C1277" w:rsidRPr="005C1277" w:rsidRDefault="005C1277" w:rsidP="005C1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pravoslavná církev.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5. Mezinárodní poznávací značka Ruské federace je</w:t>
      </w:r>
    </w:p>
    <w:p w:rsidR="005C1277" w:rsidRPr="005C1277" w:rsidRDefault="005C1277" w:rsidP="005C1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RUS.</w:t>
      </w:r>
    </w:p>
    <w:p w:rsidR="005C1277" w:rsidRPr="005C1277" w:rsidRDefault="005C1277" w:rsidP="005C1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ROS.</w:t>
      </w:r>
    </w:p>
    <w:p w:rsidR="005C1277" w:rsidRPr="005C1277" w:rsidRDefault="005C1277" w:rsidP="005C1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RF.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6. Ruská federace je následnickým státem</w:t>
      </w:r>
    </w:p>
    <w:p w:rsidR="005C1277" w:rsidRPr="005C1277" w:rsidRDefault="005C1277" w:rsidP="005C1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Společenství nezávislých států.</w:t>
      </w:r>
    </w:p>
    <w:p w:rsidR="005C1277" w:rsidRPr="005C1277" w:rsidRDefault="005C1277" w:rsidP="005C1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Ruského impéria.</w:t>
      </w:r>
    </w:p>
    <w:p w:rsidR="005C1277" w:rsidRPr="005C1277" w:rsidRDefault="005C1277" w:rsidP="005C1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Sovětského Svazu.</w:t>
      </w:r>
    </w:p>
    <w:p w:rsidR="00BE3FEB" w:rsidRDefault="00BE3FE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 Prvním prezidentem Ruské federace byl</w:t>
      </w:r>
    </w:p>
    <w:p w:rsidR="005C1277" w:rsidRPr="005C1277" w:rsidRDefault="005C1277" w:rsidP="005C1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Michail Gorbačov.</w:t>
      </w:r>
    </w:p>
    <w:p w:rsidR="005C1277" w:rsidRPr="005C1277" w:rsidRDefault="005C1277" w:rsidP="005C1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Boris Jelcin.</w:t>
      </w:r>
    </w:p>
    <w:p w:rsidR="005C1277" w:rsidRPr="005C1277" w:rsidRDefault="005C1277" w:rsidP="005C1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Alexander Lukašenko.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8. Se jménem Michail Gorbačov je spojen pojem/y</w:t>
      </w:r>
    </w:p>
    <w:p w:rsidR="005C1277" w:rsidRPr="005C1277" w:rsidRDefault="005C1277" w:rsidP="005C1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kult osobnosti.</w:t>
      </w:r>
    </w:p>
    <w:p w:rsidR="005C1277" w:rsidRPr="005C1277" w:rsidRDefault="005C1277" w:rsidP="005C1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studená válka.</w:t>
      </w:r>
    </w:p>
    <w:p w:rsidR="005C1277" w:rsidRPr="005C1277" w:rsidRDefault="005C1277" w:rsidP="005C1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perestrojka a glasnosť.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9. Křižník Aurora se nachází ve městě</w:t>
      </w:r>
    </w:p>
    <w:p w:rsidR="005C1277" w:rsidRPr="005C1277" w:rsidRDefault="005C1277" w:rsidP="005C12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Petrohrad.</w:t>
      </w:r>
    </w:p>
    <w:p w:rsidR="005C1277" w:rsidRPr="005C1277" w:rsidRDefault="005C1277" w:rsidP="005C12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Moskva.</w:t>
      </w:r>
    </w:p>
    <w:p w:rsidR="005C1277" w:rsidRPr="005C1277" w:rsidRDefault="005C1277" w:rsidP="005C12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Volgograd.</w:t>
      </w:r>
    </w:p>
    <w:p w:rsidR="005C1277" w:rsidRPr="005C1277" w:rsidRDefault="005C1277" w:rsidP="005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10. Pelmeně (nebo taky pelmeni), tradiční jídlo ruské kuchyně, jsou</w:t>
      </w:r>
    </w:p>
    <w:p w:rsidR="005C1277" w:rsidRPr="005C1277" w:rsidRDefault="005C1277" w:rsidP="005C12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lívance se smetanou.</w:t>
      </w:r>
    </w:p>
    <w:p w:rsidR="005C1277" w:rsidRPr="005C1277" w:rsidRDefault="005C1277" w:rsidP="005C12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>druh pirohů se zelnou nádivkou.</w:t>
      </w:r>
    </w:p>
    <w:p w:rsidR="005C1277" w:rsidRPr="005C1277" w:rsidRDefault="005C1277" w:rsidP="005C12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2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taštičky plněné masem. </w:t>
      </w:r>
    </w:p>
    <w:p w:rsidR="009D5A1E" w:rsidRDefault="009D5A1E"/>
    <w:sectPr w:rsidR="009D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20E"/>
    <w:multiLevelType w:val="multilevel"/>
    <w:tmpl w:val="AAAE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0C8F"/>
    <w:multiLevelType w:val="multilevel"/>
    <w:tmpl w:val="0A4C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847D8"/>
    <w:multiLevelType w:val="multilevel"/>
    <w:tmpl w:val="FEB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E39B1"/>
    <w:multiLevelType w:val="multilevel"/>
    <w:tmpl w:val="FA2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222A9"/>
    <w:multiLevelType w:val="multilevel"/>
    <w:tmpl w:val="B192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067B0"/>
    <w:multiLevelType w:val="multilevel"/>
    <w:tmpl w:val="2902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F7E7B"/>
    <w:multiLevelType w:val="multilevel"/>
    <w:tmpl w:val="0370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B0ABC"/>
    <w:multiLevelType w:val="multilevel"/>
    <w:tmpl w:val="F6FA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66116"/>
    <w:multiLevelType w:val="multilevel"/>
    <w:tmpl w:val="A3FA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77"/>
    <w:rsid w:val="005C1277"/>
    <w:rsid w:val="009D5A1E"/>
    <w:rsid w:val="00B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A157-E63E-468A-951B-9E3AD6C3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1277"/>
    <w:rPr>
      <w:b/>
      <w:bCs/>
    </w:rPr>
  </w:style>
  <w:style w:type="character" w:styleId="Zdraznn">
    <w:name w:val="Emphasis"/>
    <w:basedOn w:val="Standardnpsmoodstavce"/>
    <w:uiPriority w:val="20"/>
    <w:qFormat/>
    <w:rsid w:val="005C127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C1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xabay.com/cs/francie-zem%C4%9B-vlajka-1512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xabay.com/cs/vlajka-%C4%8Derven%C3%A1-%C4%8Dern%C3%A1-modr%C3%A1-obrys-389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xabay.com/cs/vlajka-znamen%C3%AD-evropa-zn%C3%A1mky-26901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2</cp:revision>
  <dcterms:created xsi:type="dcterms:W3CDTF">2020-04-28T16:34:00Z</dcterms:created>
  <dcterms:modified xsi:type="dcterms:W3CDTF">2020-04-28T17:03:00Z</dcterms:modified>
</cp:coreProperties>
</file>