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AA" w:rsidRPr="008306CA" w:rsidRDefault="008306CA" w:rsidP="008306CA">
      <w:pPr>
        <w:spacing w:after="0" w:line="240" w:lineRule="auto"/>
        <w:rPr>
          <w:rFonts w:ascii="Times New Roman" w:hAnsi="Times New Roman" w:cs="Times New Roman"/>
          <w:b/>
          <w:sz w:val="32"/>
          <w:u w:val="single"/>
        </w:rPr>
      </w:pPr>
      <w:r w:rsidRPr="008306CA">
        <w:rPr>
          <w:rFonts w:ascii="Times New Roman" w:hAnsi="Times New Roman" w:cs="Times New Roman"/>
          <w:b/>
          <w:sz w:val="32"/>
          <w:u w:val="single"/>
        </w:rPr>
        <w:t xml:space="preserve">L52 – Osvícenský absolutismus v Rusku a Prusku – pracovní list </w:t>
      </w:r>
    </w:p>
    <w:p w:rsidR="008306CA" w:rsidRPr="008306CA" w:rsidRDefault="008306CA" w:rsidP="008306CA">
      <w:pPr>
        <w:spacing w:after="0" w:line="240" w:lineRule="auto"/>
        <w:rPr>
          <w:rFonts w:ascii="Times New Roman" w:hAnsi="Times New Roman" w:cs="Times New Roman"/>
        </w:rPr>
      </w:pPr>
    </w:p>
    <w:p w:rsidR="008306CA" w:rsidRPr="008306CA" w:rsidRDefault="008306CA" w:rsidP="008306C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306CA">
        <w:rPr>
          <w:rFonts w:ascii="Times New Roman" w:hAnsi="Times New Roman" w:cs="Times New Roman"/>
          <w:b/>
          <w:u w:val="single"/>
        </w:rPr>
        <w:t>Rusko v 17. století</w:t>
      </w:r>
    </w:p>
    <w:p w:rsidR="008306CA" w:rsidRPr="008306CA" w:rsidRDefault="008306CA" w:rsidP="008306CA">
      <w:pPr>
        <w:spacing w:after="0" w:line="240" w:lineRule="auto"/>
        <w:rPr>
          <w:rFonts w:ascii="Times New Roman" w:hAnsi="Times New Roman" w:cs="Times New Roman"/>
        </w:rPr>
      </w:pPr>
    </w:p>
    <w:p w:rsidR="004E647A" w:rsidRPr="008306CA" w:rsidRDefault="00C66491" w:rsidP="008306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</w:t>
      </w:r>
      <w:r w:rsidR="00B164F1" w:rsidRPr="008306CA">
        <w:rPr>
          <w:rFonts w:ascii="Times New Roman" w:hAnsi="Times New Roman" w:cs="Times New Roman"/>
          <w:bCs/>
        </w:rPr>
        <w:t xml:space="preserve"> – vládnoucí dynastie až do bolševické revoluce 1917</w:t>
      </w:r>
    </w:p>
    <w:p w:rsidR="004E647A" w:rsidRPr="008306CA" w:rsidRDefault="00B164F1" w:rsidP="008306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Forma vlády - </w:t>
      </w:r>
      <w:r w:rsidR="00C66491">
        <w:rPr>
          <w:rFonts w:ascii="Times New Roman" w:hAnsi="Times New Roman" w:cs="Times New Roman"/>
          <w:bCs/>
        </w:rPr>
        <w:t>………………………………</w:t>
      </w:r>
      <w:r w:rsidRPr="008306CA">
        <w:rPr>
          <w:rFonts w:ascii="Times New Roman" w:hAnsi="Times New Roman" w:cs="Times New Roman"/>
          <w:bCs/>
        </w:rPr>
        <w:t xml:space="preserve"> (tuhý absolutismus)</w:t>
      </w:r>
    </w:p>
    <w:p w:rsidR="004E647A" w:rsidRPr="008306CA" w:rsidRDefault="00B164F1" w:rsidP="008306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>Šlechta: vyšší (</w:t>
      </w:r>
      <w:r w:rsidR="00C66491">
        <w:rPr>
          <w:rFonts w:ascii="Times New Roman" w:hAnsi="Times New Roman" w:cs="Times New Roman"/>
          <w:bCs/>
        </w:rPr>
        <w:t>………………………………</w:t>
      </w:r>
      <w:r w:rsidRPr="008306CA">
        <w:rPr>
          <w:rFonts w:ascii="Times New Roman" w:hAnsi="Times New Roman" w:cs="Times New Roman"/>
          <w:bCs/>
        </w:rPr>
        <w:t>) + nižší (</w:t>
      </w:r>
      <w:r w:rsidR="00C66491">
        <w:rPr>
          <w:rFonts w:ascii="Times New Roman" w:hAnsi="Times New Roman" w:cs="Times New Roman"/>
          <w:bCs/>
        </w:rPr>
        <w:t>………………………………</w:t>
      </w:r>
      <w:r w:rsidRPr="008306CA">
        <w:rPr>
          <w:rFonts w:ascii="Times New Roman" w:hAnsi="Times New Roman" w:cs="Times New Roman"/>
          <w:bCs/>
        </w:rPr>
        <w:t>)</w:t>
      </w:r>
    </w:p>
    <w:p w:rsidR="004E647A" w:rsidRPr="008306CA" w:rsidRDefault="00C66491" w:rsidP="008306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</w:t>
      </w:r>
      <w:r w:rsidR="00B164F1" w:rsidRPr="008306CA">
        <w:rPr>
          <w:rFonts w:ascii="Times New Roman" w:hAnsi="Times New Roman" w:cs="Times New Roman"/>
          <w:bCs/>
        </w:rPr>
        <w:t xml:space="preserve"> – ruští nevolníci</w:t>
      </w:r>
    </w:p>
    <w:p w:rsidR="004E647A" w:rsidRPr="008306CA" w:rsidRDefault="00C66491" w:rsidP="008306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</w:t>
      </w:r>
      <w:r w:rsidR="00B164F1" w:rsidRPr="008306CA">
        <w:rPr>
          <w:rFonts w:ascii="Times New Roman" w:hAnsi="Times New Roman" w:cs="Times New Roman"/>
          <w:bCs/>
        </w:rPr>
        <w:t xml:space="preserve"> – svobodní lidé hlídající hranice</w:t>
      </w:r>
    </w:p>
    <w:p w:rsidR="008306CA" w:rsidRPr="008306CA" w:rsidRDefault="008306CA" w:rsidP="008306CA">
      <w:pPr>
        <w:spacing w:after="0" w:line="240" w:lineRule="auto"/>
        <w:rPr>
          <w:rFonts w:ascii="Times New Roman" w:hAnsi="Times New Roman" w:cs="Times New Roman"/>
        </w:rPr>
      </w:pPr>
    </w:p>
    <w:p w:rsidR="008306CA" w:rsidRPr="008306CA" w:rsidRDefault="008306CA" w:rsidP="008306C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306CA">
        <w:rPr>
          <w:rFonts w:ascii="Times New Roman" w:hAnsi="Times New Roman" w:cs="Times New Roman"/>
          <w:b/>
          <w:u w:val="single"/>
        </w:rPr>
        <w:t>Petr I. Veliký (1689-1725)</w:t>
      </w:r>
    </w:p>
    <w:p w:rsidR="008306CA" w:rsidRPr="008306CA" w:rsidRDefault="008306CA" w:rsidP="008306CA">
      <w:pPr>
        <w:spacing w:after="0" w:line="240" w:lineRule="auto"/>
        <w:rPr>
          <w:rFonts w:ascii="Times New Roman" w:hAnsi="Times New Roman" w:cs="Times New Roman"/>
        </w:rPr>
      </w:pPr>
    </w:p>
    <w:p w:rsidR="004E647A" w:rsidRPr="008306CA" w:rsidRDefault="00C66491" w:rsidP="008306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</w:t>
      </w:r>
      <w:r w:rsidR="00B164F1" w:rsidRPr="008306CA">
        <w:rPr>
          <w:rFonts w:ascii="Times New Roman" w:hAnsi="Times New Roman" w:cs="Times New Roman"/>
          <w:bCs/>
        </w:rPr>
        <w:t>, inteligentní, cestoval po Západní Evropě</w:t>
      </w:r>
    </w:p>
    <w:p w:rsidR="004E647A" w:rsidRPr="008306CA" w:rsidRDefault="00B164F1" w:rsidP="008306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Toužil Rusko </w:t>
      </w:r>
      <w:r w:rsidR="00C66491">
        <w:rPr>
          <w:rFonts w:ascii="Times New Roman" w:hAnsi="Times New Roman" w:cs="Times New Roman"/>
          <w:bCs/>
        </w:rPr>
        <w:t>………………………………</w:t>
      </w:r>
      <w:r w:rsidRPr="008306CA">
        <w:rPr>
          <w:rFonts w:ascii="Times New Roman" w:hAnsi="Times New Roman" w:cs="Times New Roman"/>
          <w:bCs/>
        </w:rPr>
        <w:t xml:space="preserve"> a přiblížit Evropě</w:t>
      </w:r>
    </w:p>
    <w:p w:rsidR="004E647A" w:rsidRPr="008306CA" w:rsidRDefault="00B164F1" w:rsidP="008306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V </w:t>
      </w:r>
      <w:r w:rsidR="00C66491">
        <w:rPr>
          <w:rFonts w:ascii="Times New Roman" w:hAnsi="Times New Roman" w:cs="Times New Roman"/>
          <w:bCs/>
        </w:rPr>
        <w:t xml:space="preserve">……………………………… </w:t>
      </w:r>
      <w:r w:rsidRPr="008306CA">
        <w:rPr>
          <w:rFonts w:ascii="Times New Roman" w:hAnsi="Times New Roman" w:cs="Times New Roman"/>
          <w:bCs/>
        </w:rPr>
        <w:t xml:space="preserve">proti Švédsku získal pobřeží Finského zálivu </w:t>
      </w:r>
      <w:r w:rsidRPr="008306CA">
        <w:rPr>
          <w:rFonts w:ascii="Times New Roman" w:hAnsi="Times New Roman" w:cs="Times New Roman"/>
        </w:rPr>
        <w:sym w:font="Symbol" w:char="F0AE"/>
      </w:r>
      <w:r w:rsidRPr="008306CA">
        <w:rPr>
          <w:rFonts w:ascii="Times New Roman" w:hAnsi="Times New Roman" w:cs="Times New Roman"/>
          <w:bCs/>
        </w:rPr>
        <w:t xml:space="preserve">  přístup k </w:t>
      </w:r>
      <w:r w:rsidR="00C66491">
        <w:rPr>
          <w:rFonts w:ascii="Times New Roman" w:hAnsi="Times New Roman" w:cs="Times New Roman"/>
          <w:bCs/>
        </w:rPr>
        <w:t>………………………………</w:t>
      </w:r>
    </w:p>
    <w:p w:rsidR="004E647A" w:rsidRPr="008306CA" w:rsidRDefault="00B164F1" w:rsidP="008306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Založil nové hlavní město – </w:t>
      </w:r>
      <w:r w:rsidR="00C66491">
        <w:rPr>
          <w:rFonts w:ascii="Times New Roman" w:hAnsi="Times New Roman" w:cs="Times New Roman"/>
          <w:bCs/>
        </w:rPr>
        <w:t>………………………………</w:t>
      </w:r>
      <w:r w:rsidRPr="008306CA">
        <w:rPr>
          <w:rFonts w:ascii="Times New Roman" w:hAnsi="Times New Roman" w:cs="Times New Roman"/>
          <w:bCs/>
        </w:rPr>
        <w:t xml:space="preserve"> </w:t>
      </w:r>
    </w:p>
    <w:p w:rsidR="008306CA" w:rsidRPr="008306CA" w:rsidRDefault="008306CA" w:rsidP="008306CA">
      <w:pPr>
        <w:spacing w:after="0" w:line="240" w:lineRule="auto"/>
        <w:rPr>
          <w:rFonts w:ascii="Times New Roman" w:hAnsi="Times New Roman" w:cs="Times New Roman"/>
        </w:rPr>
      </w:pPr>
    </w:p>
    <w:p w:rsidR="008306CA" w:rsidRPr="008306CA" w:rsidRDefault="008306CA" w:rsidP="008306C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306CA">
        <w:rPr>
          <w:rFonts w:ascii="Times New Roman" w:hAnsi="Times New Roman" w:cs="Times New Roman"/>
          <w:b/>
          <w:u w:val="single"/>
        </w:rPr>
        <w:t>Reformy</w:t>
      </w:r>
    </w:p>
    <w:p w:rsidR="008306CA" w:rsidRPr="008306CA" w:rsidRDefault="008306CA" w:rsidP="008306CA">
      <w:pPr>
        <w:spacing w:after="0" w:line="240" w:lineRule="auto"/>
        <w:rPr>
          <w:rFonts w:ascii="Times New Roman" w:hAnsi="Times New Roman" w:cs="Times New Roman"/>
        </w:rPr>
      </w:pPr>
    </w:p>
    <w:p w:rsidR="004E647A" w:rsidRPr="008306CA" w:rsidRDefault="00B164F1" w:rsidP="008306C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Armáda – námořní </w:t>
      </w:r>
      <w:r w:rsidR="00C66491">
        <w:rPr>
          <w:rFonts w:ascii="Times New Roman" w:hAnsi="Times New Roman" w:cs="Times New Roman"/>
          <w:bCs/>
        </w:rPr>
        <w:t>………………………………</w:t>
      </w:r>
    </w:p>
    <w:p w:rsidR="004E647A" w:rsidRPr="008306CA" w:rsidRDefault="00B164F1" w:rsidP="008306C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Daňová reforma – </w:t>
      </w:r>
      <w:r w:rsidR="00C66491">
        <w:rPr>
          <w:rFonts w:ascii="Times New Roman" w:hAnsi="Times New Roman" w:cs="Times New Roman"/>
          <w:bCs/>
        </w:rPr>
        <w:t>………………………………</w:t>
      </w:r>
      <w:r w:rsidRPr="008306CA">
        <w:rPr>
          <w:rFonts w:ascii="Times New Roman" w:hAnsi="Times New Roman" w:cs="Times New Roman"/>
          <w:bCs/>
        </w:rPr>
        <w:t xml:space="preserve"> platí </w:t>
      </w:r>
      <w:r w:rsidR="00C66491">
        <w:rPr>
          <w:rFonts w:ascii="Times New Roman" w:hAnsi="Times New Roman" w:cs="Times New Roman"/>
          <w:bCs/>
        </w:rPr>
        <w:t>………………………………</w:t>
      </w:r>
      <w:r w:rsidRPr="008306CA">
        <w:rPr>
          <w:rFonts w:ascii="Times New Roman" w:hAnsi="Times New Roman" w:cs="Times New Roman"/>
          <w:bCs/>
        </w:rPr>
        <w:t xml:space="preserve"> muž</w:t>
      </w:r>
    </w:p>
    <w:p w:rsidR="004E647A" w:rsidRPr="008306CA" w:rsidRDefault="00B164F1" w:rsidP="008306C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Reforma </w:t>
      </w:r>
      <w:r w:rsidR="00C66491">
        <w:rPr>
          <w:rFonts w:ascii="Times New Roman" w:hAnsi="Times New Roman" w:cs="Times New Roman"/>
          <w:bCs/>
        </w:rPr>
        <w:t>………………………………</w:t>
      </w:r>
      <w:r w:rsidRPr="008306CA">
        <w:rPr>
          <w:rFonts w:ascii="Times New Roman" w:hAnsi="Times New Roman" w:cs="Times New Roman"/>
          <w:bCs/>
        </w:rPr>
        <w:t xml:space="preserve"> – počítání od Krista</w:t>
      </w:r>
    </w:p>
    <w:p w:rsidR="004E647A" w:rsidRPr="008306CA" w:rsidRDefault="00B164F1" w:rsidP="008306C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Měnová reforma – stříbrný </w:t>
      </w:r>
      <w:r w:rsidR="00C66491">
        <w:rPr>
          <w:rFonts w:ascii="Times New Roman" w:hAnsi="Times New Roman" w:cs="Times New Roman"/>
          <w:bCs/>
        </w:rPr>
        <w:t>………………………………</w:t>
      </w:r>
    </w:p>
    <w:p w:rsidR="004E647A" w:rsidRPr="008306CA" w:rsidRDefault="00B164F1" w:rsidP="008306C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Hospodářství – rozvoj manufaktur, </w:t>
      </w:r>
      <w:r w:rsidR="00C66491">
        <w:rPr>
          <w:rFonts w:ascii="Times New Roman" w:hAnsi="Times New Roman" w:cs="Times New Roman"/>
          <w:bCs/>
        </w:rPr>
        <w:t>………………………………</w:t>
      </w:r>
    </w:p>
    <w:p w:rsidR="004E647A" w:rsidRPr="008306CA" w:rsidRDefault="00B164F1" w:rsidP="008306C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>Školství – nové školy, založena akademie věd</w:t>
      </w:r>
      <w:r w:rsidR="00C66491">
        <w:rPr>
          <w:rFonts w:ascii="Times New Roman" w:hAnsi="Times New Roman" w:cs="Times New Roman"/>
          <w:bCs/>
        </w:rPr>
        <w:t>,………………………………</w:t>
      </w:r>
      <w:r w:rsidRPr="008306CA">
        <w:rPr>
          <w:rFonts w:ascii="Times New Roman" w:hAnsi="Times New Roman" w:cs="Times New Roman"/>
          <w:bCs/>
        </w:rPr>
        <w:t>, vojenské vysoké školy</w:t>
      </w:r>
    </w:p>
    <w:p w:rsidR="004E647A" w:rsidRPr="008306CA" w:rsidRDefault="00C66491" w:rsidP="008306C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……………………………………………………………… </w:t>
      </w:r>
      <w:r w:rsidR="00B164F1" w:rsidRPr="008306CA">
        <w:rPr>
          <w:rFonts w:ascii="Times New Roman" w:hAnsi="Times New Roman" w:cs="Times New Roman"/>
          <w:bCs/>
        </w:rPr>
        <w:t>– zákaz dlouhých vousů, tradičního oblečení…</w:t>
      </w:r>
    </w:p>
    <w:p w:rsidR="008306CA" w:rsidRPr="008306CA" w:rsidRDefault="008306CA" w:rsidP="008306CA">
      <w:pPr>
        <w:spacing w:after="0" w:line="240" w:lineRule="auto"/>
        <w:rPr>
          <w:rFonts w:ascii="Times New Roman" w:hAnsi="Times New Roman" w:cs="Times New Roman"/>
        </w:rPr>
      </w:pPr>
    </w:p>
    <w:p w:rsidR="008306CA" w:rsidRPr="007C199F" w:rsidRDefault="008306CA" w:rsidP="008306CA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8306CA">
        <w:rPr>
          <w:rFonts w:ascii="Times New Roman" w:hAnsi="Times New Roman" w:cs="Times New Roman"/>
          <w:b/>
          <w:u w:val="single"/>
        </w:rPr>
        <w:t>Petr I. Veliký – člověk</w:t>
      </w:r>
      <w:r w:rsidR="007C199F">
        <w:rPr>
          <w:rFonts w:ascii="Times New Roman" w:hAnsi="Times New Roman" w:cs="Times New Roman"/>
          <w:b/>
          <w:u w:val="single"/>
        </w:rPr>
        <w:t xml:space="preserve"> </w:t>
      </w:r>
      <w:r w:rsidR="007C199F" w:rsidRPr="007C199F">
        <w:rPr>
          <w:rFonts w:ascii="Times New Roman" w:hAnsi="Times New Roman" w:cs="Times New Roman"/>
          <w:b/>
          <w:i/>
          <w:u w:val="single"/>
        </w:rPr>
        <w:t xml:space="preserve">(po zápise </w:t>
      </w:r>
      <w:r w:rsidR="007C199F" w:rsidRPr="007C199F">
        <w:rPr>
          <w:rFonts w:ascii="Times New Roman" w:hAnsi="Times New Roman" w:cs="Times New Roman"/>
          <w:b/>
          <w:i/>
          <w:u w:val="single"/>
        </w:rPr>
        <w:t>PS 6/14</w:t>
      </w:r>
      <w:r w:rsidR="007C199F" w:rsidRPr="007C199F">
        <w:rPr>
          <w:rFonts w:ascii="Times New Roman" w:hAnsi="Times New Roman" w:cs="Times New Roman"/>
          <w:b/>
          <w:i/>
          <w:u w:val="single"/>
        </w:rPr>
        <w:t>)</w:t>
      </w:r>
    </w:p>
    <w:p w:rsidR="008306CA" w:rsidRPr="008306CA" w:rsidRDefault="008306CA" w:rsidP="008306CA">
      <w:pPr>
        <w:spacing w:after="0" w:line="240" w:lineRule="auto"/>
        <w:rPr>
          <w:rFonts w:ascii="Times New Roman" w:hAnsi="Times New Roman" w:cs="Times New Roman"/>
        </w:rPr>
      </w:pPr>
    </w:p>
    <w:p w:rsidR="004E647A" w:rsidRPr="008306CA" w:rsidRDefault="00B164F1" w:rsidP="008306C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Při cestách po Evropě si </w:t>
      </w:r>
      <w:r w:rsidR="00C66491">
        <w:rPr>
          <w:rFonts w:ascii="Times New Roman" w:hAnsi="Times New Roman" w:cs="Times New Roman"/>
          <w:bCs/>
        </w:rPr>
        <w:t>………………………………</w:t>
      </w:r>
      <w:r w:rsidRPr="008306CA">
        <w:rPr>
          <w:rFonts w:ascii="Times New Roman" w:hAnsi="Times New Roman" w:cs="Times New Roman"/>
          <w:bCs/>
        </w:rPr>
        <w:t xml:space="preserve"> řadu řemesel – tesař, kovář…</w:t>
      </w:r>
    </w:p>
    <w:p w:rsidR="004E647A" w:rsidRPr="008306CA" w:rsidRDefault="00B164F1" w:rsidP="008306C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Údajně zkoušel provádět chirurgické zákroky a </w:t>
      </w:r>
      <w:r w:rsidR="00C66491">
        <w:rPr>
          <w:rFonts w:ascii="Times New Roman" w:hAnsi="Times New Roman" w:cs="Times New Roman"/>
          <w:bCs/>
        </w:rPr>
        <w:t>………………………………</w:t>
      </w:r>
      <w:r w:rsidRPr="008306CA">
        <w:rPr>
          <w:rFonts w:ascii="Times New Roman" w:hAnsi="Times New Roman" w:cs="Times New Roman"/>
          <w:bCs/>
        </w:rPr>
        <w:t xml:space="preserve"> těla zvířat i lidí</w:t>
      </w:r>
    </w:p>
    <w:p w:rsidR="004E647A" w:rsidRPr="008306CA" w:rsidRDefault="00B164F1" w:rsidP="008306C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Při popravě vzbouřenců si měl vyzkoušet i práci </w:t>
      </w:r>
      <w:r w:rsidR="00C66491">
        <w:rPr>
          <w:rFonts w:ascii="Times New Roman" w:hAnsi="Times New Roman" w:cs="Times New Roman"/>
          <w:bCs/>
        </w:rPr>
        <w:t>………………………………</w:t>
      </w:r>
    </w:p>
    <w:p w:rsidR="004E647A" w:rsidRPr="008306CA" w:rsidRDefault="00B164F1" w:rsidP="008306C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>Nesnesl odpor, kritiku a nesouhlas</w:t>
      </w:r>
    </w:p>
    <w:p w:rsidR="004E647A" w:rsidRPr="008306CA" w:rsidRDefault="00B164F1" w:rsidP="008306C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Rád a hodně </w:t>
      </w:r>
      <w:r w:rsidR="00C66491">
        <w:rPr>
          <w:rFonts w:ascii="Times New Roman" w:hAnsi="Times New Roman" w:cs="Times New Roman"/>
          <w:bCs/>
        </w:rPr>
        <w:t>………………………………</w:t>
      </w:r>
    </w:p>
    <w:p w:rsidR="008306CA" w:rsidRPr="008306CA" w:rsidRDefault="008306CA" w:rsidP="008306CA">
      <w:pPr>
        <w:spacing w:after="0" w:line="240" w:lineRule="auto"/>
        <w:rPr>
          <w:rFonts w:ascii="Times New Roman" w:hAnsi="Times New Roman" w:cs="Times New Roman"/>
        </w:rPr>
      </w:pPr>
    </w:p>
    <w:p w:rsidR="008306CA" w:rsidRPr="008306CA" w:rsidRDefault="008306CA" w:rsidP="008306C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306CA">
        <w:rPr>
          <w:rFonts w:ascii="Times New Roman" w:hAnsi="Times New Roman" w:cs="Times New Roman"/>
          <w:b/>
          <w:u w:val="single"/>
        </w:rPr>
        <w:t xml:space="preserve">Alžběta I. </w:t>
      </w:r>
      <w:proofErr w:type="spellStart"/>
      <w:r w:rsidRPr="008306CA">
        <w:rPr>
          <w:rFonts w:ascii="Times New Roman" w:hAnsi="Times New Roman" w:cs="Times New Roman"/>
          <w:b/>
          <w:u w:val="single"/>
        </w:rPr>
        <w:t>Petrovna</w:t>
      </w:r>
      <w:proofErr w:type="spellEnd"/>
    </w:p>
    <w:p w:rsidR="008306CA" w:rsidRPr="008306CA" w:rsidRDefault="008306CA" w:rsidP="008306CA">
      <w:pPr>
        <w:spacing w:after="0" w:line="240" w:lineRule="auto"/>
        <w:rPr>
          <w:rFonts w:ascii="Times New Roman" w:hAnsi="Times New Roman" w:cs="Times New Roman"/>
        </w:rPr>
      </w:pPr>
    </w:p>
    <w:p w:rsidR="004E647A" w:rsidRPr="008306CA" w:rsidRDefault="00C66491" w:rsidP="008306C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</w:t>
      </w:r>
      <w:r w:rsidR="00B164F1" w:rsidRPr="008306CA">
        <w:rPr>
          <w:rFonts w:ascii="Times New Roman" w:hAnsi="Times New Roman" w:cs="Times New Roman"/>
          <w:bCs/>
        </w:rPr>
        <w:t xml:space="preserve"> Petra I.</w:t>
      </w:r>
    </w:p>
    <w:p w:rsidR="004E647A" w:rsidRPr="008306CA" w:rsidRDefault="00C66491" w:rsidP="008306C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</w:t>
      </w:r>
      <w:r w:rsidR="00B164F1" w:rsidRPr="008306CA">
        <w:rPr>
          <w:rFonts w:ascii="Times New Roman" w:hAnsi="Times New Roman" w:cs="Times New Roman"/>
          <w:bCs/>
        </w:rPr>
        <w:t xml:space="preserve"> a velmi oblíbená</w:t>
      </w:r>
    </w:p>
    <w:p w:rsidR="004E647A" w:rsidRPr="008306CA" w:rsidRDefault="00B164F1" w:rsidP="008306C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Pokračovala v </w:t>
      </w:r>
      <w:r w:rsidR="00C66491">
        <w:rPr>
          <w:rFonts w:ascii="Times New Roman" w:hAnsi="Times New Roman" w:cs="Times New Roman"/>
          <w:bCs/>
        </w:rPr>
        <w:t>………………………………</w:t>
      </w:r>
      <w:r w:rsidRPr="008306CA">
        <w:rPr>
          <w:rFonts w:ascii="Times New Roman" w:hAnsi="Times New Roman" w:cs="Times New Roman"/>
          <w:bCs/>
        </w:rPr>
        <w:t xml:space="preserve"> (moderní) politice svého otce</w:t>
      </w:r>
    </w:p>
    <w:p w:rsidR="004E647A" w:rsidRPr="008306CA" w:rsidRDefault="00B164F1" w:rsidP="008306C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Zapojila se do </w:t>
      </w:r>
      <w:r w:rsidR="00C66491">
        <w:rPr>
          <w:rFonts w:ascii="Times New Roman" w:hAnsi="Times New Roman" w:cs="Times New Roman"/>
          <w:bCs/>
        </w:rPr>
        <w:t xml:space="preserve">…………………………………………………………… </w:t>
      </w:r>
      <w:r w:rsidRPr="008306CA">
        <w:rPr>
          <w:rFonts w:ascii="Times New Roman" w:hAnsi="Times New Roman" w:cs="Times New Roman"/>
          <w:bCs/>
        </w:rPr>
        <w:t>po boku Marie Terezie proti Prusku</w:t>
      </w:r>
    </w:p>
    <w:p w:rsidR="004E647A" w:rsidRPr="008306CA" w:rsidRDefault="00B164F1" w:rsidP="008306C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Založila </w:t>
      </w:r>
      <w:r w:rsidR="00C66491">
        <w:rPr>
          <w:rFonts w:ascii="Times New Roman" w:hAnsi="Times New Roman" w:cs="Times New Roman"/>
          <w:bCs/>
        </w:rPr>
        <w:t>………………………………</w:t>
      </w:r>
      <w:r w:rsidRPr="008306CA">
        <w:rPr>
          <w:rFonts w:ascii="Times New Roman" w:hAnsi="Times New Roman" w:cs="Times New Roman"/>
          <w:bCs/>
        </w:rPr>
        <w:t xml:space="preserve"> v Moskvě</w:t>
      </w:r>
    </w:p>
    <w:p w:rsidR="004E647A" w:rsidRPr="008306CA" w:rsidRDefault="00B164F1" w:rsidP="008306C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>Dokázala si celé hodiny zkoušet šperky</w:t>
      </w:r>
    </w:p>
    <w:p w:rsidR="004E647A" w:rsidRPr="008306CA" w:rsidRDefault="00B164F1" w:rsidP="008306C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Měla přes </w:t>
      </w:r>
      <w:r w:rsidR="00C66491">
        <w:rPr>
          <w:rFonts w:ascii="Times New Roman" w:hAnsi="Times New Roman" w:cs="Times New Roman"/>
          <w:bCs/>
        </w:rPr>
        <w:t>………………………………</w:t>
      </w:r>
      <w:r w:rsidRPr="008306CA">
        <w:rPr>
          <w:rFonts w:ascii="Times New Roman" w:hAnsi="Times New Roman" w:cs="Times New Roman"/>
          <w:bCs/>
        </w:rPr>
        <w:t>…</w:t>
      </w:r>
    </w:p>
    <w:p w:rsidR="008306CA" w:rsidRPr="008306CA" w:rsidRDefault="008306CA" w:rsidP="008306CA">
      <w:pPr>
        <w:spacing w:after="0" w:line="240" w:lineRule="auto"/>
        <w:rPr>
          <w:rFonts w:ascii="Times New Roman" w:hAnsi="Times New Roman" w:cs="Times New Roman"/>
        </w:rPr>
      </w:pPr>
    </w:p>
    <w:p w:rsidR="008306CA" w:rsidRPr="008306CA" w:rsidRDefault="008306CA" w:rsidP="008306C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306CA">
        <w:rPr>
          <w:rFonts w:ascii="Times New Roman" w:hAnsi="Times New Roman" w:cs="Times New Roman"/>
          <w:b/>
          <w:u w:val="single"/>
        </w:rPr>
        <w:t>Kateřina II. Veliká (1762-1796)</w:t>
      </w:r>
    </w:p>
    <w:p w:rsidR="008306CA" w:rsidRPr="008306CA" w:rsidRDefault="008306CA" w:rsidP="008306CA">
      <w:pPr>
        <w:spacing w:after="0" w:line="240" w:lineRule="auto"/>
        <w:rPr>
          <w:rFonts w:ascii="Times New Roman" w:hAnsi="Times New Roman" w:cs="Times New Roman"/>
        </w:rPr>
      </w:pPr>
    </w:p>
    <w:p w:rsidR="004E647A" w:rsidRPr="008306CA" w:rsidRDefault="00C66491" w:rsidP="008306C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</w:t>
      </w:r>
      <w:r w:rsidR="00B164F1" w:rsidRPr="008306CA">
        <w:rPr>
          <w:rFonts w:ascii="Times New Roman" w:hAnsi="Times New Roman" w:cs="Times New Roman"/>
          <w:bCs/>
        </w:rPr>
        <w:t xml:space="preserve"> princezna Sofie, která se zbavila manžela Petra III.</w:t>
      </w:r>
    </w:p>
    <w:p w:rsidR="004E647A" w:rsidRPr="008306CA" w:rsidRDefault="00B164F1" w:rsidP="008306C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Války s Tureckem – zisk Krymu a západní Ukrajiny </w:t>
      </w:r>
      <w:r w:rsidRPr="008306CA">
        <w:rPr>
          <w:rFonts w:ascii="Times New Roman" w:hAnsi="Times New Roman" w:cs="Times New Roman"/>
        </w:rPr>
        <w:sym w:font="Symbol" w:char="F0AE"/>
      </w:r>
      <w:r w:rsidRPr="008306CA">
        <w:rPr>
          <w:rFonts w:ascii="Times New Roman" w:hAnsi="Times New Roman" w:cs="Times New Roman"/>
          <w:bCs/>
        </w:rPr>
        <w:t xml:space="preserve"> přístup k </w:t>
      </w:r>
      <w:r w:rsidR="00C66491">
        <w:rPr>
          <w:rFonts w:ascii="Times New Roman" w:hAnsi="Times New Roman" w:cs="Times New Roman"/>
          <w:bCs/>
        </w:rPr>
        <w:t>………………………………</w:t>
      </w:r>
    </w:p>
    <w:p w:rsidR="004E647A" w:rsidRPr="008306CA" w:rsidRDefault="00B164F1" w:rsidP="008306C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S Marii Terezii a s Pruskem si rozdělili a zlikvidovali </w:t>
      </w:r>
      <w:r w:rsidR="00C66491">
        <w:rPr>
          <w:rFonts w:ascii="Times New Roman" w:hAnsi="Times New Roman" w:cs="Times New Roman"/>
          <w:bCs/>
        </w:rPr>
        <w:t>………………………………</w:t>
      </w:r>
    </w:p>
    <w:p w:rsidR="004E647A" w:rsidRPr="008306CA" w:rsidRDefault="00C66491" w:rsidP="008306C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</w:t>
      </w:r>
      <w:r w:rsidR="00B164F1" w:rsidRPr="008306CA">
        <w:rPr>
          <w:rFonts w:ascii="Times New Roman" w:hAnsi="Times New Roman" w:cs="Times New Roman"/>
          <w:bCs/>
        </w:rPr>
        <w:t xml:space="preserve"> – správní oblasti</w:t>
      </w:r>
    </w:p>
    <w:p w:rsidR="004E647A" w:rsidRPr="008306CA" w:rsidRDefault="00C66491" w:rsidP="008306C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……………………………………………………………… </w:t>
      </w:r>
      <w:r w:rsidR="00B164F1" w:rsidRPr="008306CA">
        <w:rPr>
          <w:rFonts w:ascii="Times New Roman" w:hAnsi="Times New Roman" w:cs="Times New Roman"/>
          <w:bCs/>
        </w:rPr>
        <w:t>– zmenšovalo to korupci</w:t>
      </w:r>
    </w:p>
    <w:p w:rsidR="004E647A" w:rsidRPr="008306CA" w:rsidRDefault="00B164F1" w:rsidP="008306C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Zabavila majetek </w:t>
      </w:r>
      <w:r w:rsidR="00C66491">
        <w:rPr>
          <w:rFonts w:ascii="Times New Roman" w:hAnsi="Times New Roman" w:cs="Times New Roman"/>
          <w:bCs/>
        </w:rPr>
        <w:t>………………………………</w:t>
      </w:r>
    </w:p>
    <w:p w:rsidR="004E647A" w:rsidRPr="008306CA" w:rsidRDefault="00B164F1" w:rsidP="008306C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Podporovala vědu a </w:t>
      </w:r>
      <w:r w:rsidR="00C66491">
        <w:rPr>
          <w:rFonts w:ascii="Times New Roman" w:hAnsi="Times New Roman" w:cs="Times New Roman"/>
          <w:bCs/>
        </w:rPr>
        <w:t>………………………………</w:t>
      </w:r>
    </w:p>
    <w:p w:rsidR="004E647A" w:rsidRPr="008306CA" w:rsidRDefault="00B164F1" w:rsidP="008306C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Potlačila </w:t>
      </w:r>
      <w:r w:rsidR="00C66491">
        <w:rPr>
          <w:rFonts w:ascii="Times New Roman" w:hAnsi="Times New Roman" w:cs="Times New Roman"/>
          <w:bCs/>
        </w:rPr>
        <w:t>………………………………</w:t>
      </w:r>
      <w:r w:rsidRPr="008306CA">
        <w:rPr>
          <w:rFonts w:ascii="Times New Roman" w:hAnsi="Times New Roman" w:cs="Times New Roman"/>
          <w:bCs/>
        </w:rPr>
        <w:t xml:space="preserve"> kozáků vedené </w:t>
      </w:r>
      <w:proofErr w:type="spellStart"/>
      <w:r w:rsidRPr="008306CA">
        <w:rPr>
          <w:rFonts w:ascii="Times New Roman" w:hAnsi="Times New Roman" w:cs="Times New Roman"/>
          <w:bCs/>
        </w:rPr>
        <w:t>Pugačevem</w:t>
      </w:r>
      <w:proofErr w:type="spellEnd"/>
    </w:p>
    <w:p w:rsidR="004E647A" w:rsidRPr="008306CA" w:rsidRDefault="00B164F1" w:rsidP="008306C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>„</w:t>
      </w:r>
      <w:r w:rsidR="00C66491">
        <w:rPr>
          <w:rFonts w:ascii="Times New Roman" w:hAnsi="Times New Roman" w:cs="Times New Roman"/>
          <w:bCs/>
        </w:rPr>
        <w:t>………………………………………………………………</w:t>
      </w:r>
      <w:r w:rsidRPr="008306CA">
        <w:rPr>
          <w:rFonts w:ascii="Times New Roman" w:hAnsi="Times New Roman" w:cs="Times New Roman"/>
          <w:bCs/>
        </w:rPr>
        <w:t>“ – falešné vesnice při inspekčních cestách</w:t>
      </w:r>
    </w:p>
    <w:p w:rsidR="007C199F" w:rsidRPr="00B2535C" w:rsidRDefault="008306CA" w:rsidP="007C199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306CA">
        <w:rPr>
          <w:rFonts w:ascii="Times New Roman" w:hAnsi="Times New Roman" w:cs="Times New Roman"/>
          <w:b/>
          <w:u w:val="single"/>
        </w:rPr>
        <w:lastRenderedPageBreak/>
        <w:t>Kateřina II. Veliká – člověk</w:t>
      </w:r>
      <w:r w:rsidR="007C199F">
        <w:rPr>
          <w:rFonts w:ascii="Times New Roman" w:hAnsi="Times New Roman" w:cs="Times New Roman"/>
          <w:b/>
          <w:u w:val="single"/>
        </w:rPr>
        <w:t xml:space="preserve"> </w:t>
      </w:r>
      <w:r w:rsidR="007C199F" w:rsidRPr="007C199F">
        <w:rPr>
          <w:rFonts w:ascii="Times New Roman" w:hAnsi="Times New Roman" w:cs="Times New Roman"/>
          <w:b/>
          <w:i/>
          <w:sz w:val="24"/>
          <w:u w:val="single"/>
        </w:rPr>
        <w:t xml:space="preserve">(po zápise </w:t>
      </w:r>
      <w:r w:rsidR="007C199F" w:rsidRPr="007C199F">
        <w:rPr>
          <w:rFonts w:ascii="Times New Roman" w:hAnsi="Times New Roman" w:cs="Times New Roman"/>
          <w:b/>
          <w:i/>
          <w:u w:val="single"/>
        </w:rPr>
        <w:t>PS 6/15, 16</w:t>
      </w:r>
      <w:r w:rsidR="007C199F" w:rsidRPr="007C199F">
        <w:rPr>
          <w:rFonts w:ascii="Times New Roman" w:hAnsi="Times New Roman" w:cs="Times New Roman"/>
          <w:b/>
          <w:i/>
          <w:u w:val="single"/>
        </w:rPr>
        <w:t>)</w:t>
      </w:r>
    </w:p>
    <w:p w:rsidR="008306CA" w:rsidRPr="008306CA" w:rsidRDefault="008306CA" w:rsidP="008306CA">
      <w:pPr>
        <w:spacing w:after="0" w:line="240" w:lineRule="auto"/>
        <w:rPr>
          <w:rFonts w:ascii="Times New Roman" w:hAnsi="Times New Roman" w:cs="Times New Roman"/>
        </w:rPr>
      </w:pPr>
    </w:p>
    <w:p w:rsidR="004E647A" w:rsidRPr="008306CA" w:rsidRDefault="00B164F1" w:rsidP="008306C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Jako „vdova“ měla </w:t>
      </w:r>
      <w:r w:rsidR="00C66491">
        <w:rPr>
          <w:rFonts w:ascii="Times New Roman" w:hAnsi="Times New Roman" w:cs="Times New Roman"/>
          <w:bCs/>
        </w:rPr>
        <w:t xml:space="preserve">……………………………… </w:t>
      </w:r>
      <w:r w:rsidRPr="008306CA">
        <w:rPr>
          <w:rFonts w:ascii="Times New Roman" w:hAnsi="Times New Roman" w:cs="Times New Roman"/>
          <w:bCs/>
        </w:rPr>
        <w:t>– dostávali funkce a plat</w:t>
      </w:r>
    </w:p>
    <w:p w:rsidR="004E647A" w:rsidRPr="008306CA" w:rsidRDefault="00B164F1" w:rsidP="008306C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>Milencům dávala dárky – např. zámky</w:t>
      </w:r>
    </w:p>
    <w:p w:rsidR="004E647A" w:rsidRPr="008306CA" w:rsidRDefault="00B164F1" w:rsidP="008306C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V 60 letech si pořídila 22 letého milence, který se po její smrti podílel </w:t>
      </w:r>
      <w:r w:rsidR="00C66491">
        <w:rPr>
          <w:rFonts w:ascii="Times New Roman" w:hAnsi="Times New Roman" w:cs="Times New Roman"/>
          <w:bCs/>
        </w:rPr>
        <w:t xml:space="preserve">……………………………… </w:t>
      </w:r>
      <w:r w:rsidRPr="008306CA">
        <w:rPr>
          <w:rFonts w:ascii="Times New Roman" w:hAnsi="Times New Roman" w:cs="Times New Roman"/>
          <w:bCs/>
        </w:rPr>
        <w:t>jejího syna</w:t>
      </w:r>
    </w:p>
    <w:p w:rsidR="008306CA" w:rsidRDefault="008306CA" w:rsidP="008306CA">
      <w:pPr>
        <w:spacing w:after="0" w:line="240" w:lineRule="auto"/>
        <w:rPr>
          <w:rFonts w:ascii="Times New Roman" w:hAnsi="Times New Roman" w:cs="Times New Roman"/>
        </w:rPr>
      </w:pPr>
    </w:p>
    <w:p w:rsidR="00EB2D10" w:rsidRDefault="00EB2D10" w:rsidP="008306C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EB2D10">
        <w:rPr>
          <w:rFonts w:ascii="Times New Roman" w:hAnsi="Times New Roman" w:cs="Times New Roman"/>
          <w:b/>
          <w:u w:val="single"/>
        </w:rPr>
        <w:t>Klíčová slova (3):</w:t>
      </w:r>
    </w:p>
    <w:p w:rsidR="00CB7754" w:rsidRPr="00EB2D10" w:rsidRDefault="00CB7754" w:rsidP="008306C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EB2D10" w:rsidRPr="00EB2D10" w:rsidRDefault="00EB2D10" w:rsidP="00CB7754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</w:rPr>
      </w:pPr>
      <w:r w:rsidRPr="00EB2D10">
        <w:rPr>
          <w:rFonts w:ascii="Times New Roman" w:hAnsi="Times New Roman" w:cs="Times New Roman"/>
          <w:b/>
        </w:rPr>
        <w:t xml:space="preserve">Petr I. – </w:t>
      </w:r>
    </w:p>
    <w:p w:rsidR="00EB2D10" w:rsidRPr="00EB2D10" w:rsidRDefault="00EB2D10" w:rsidP="00CB7754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</w:rPr>
      </w:pPr>
      <w:r w:rsidRPr="00EB2D10">
        <w:rPr>
          <w:rFonts w:ascii="Times New Roman" w:hAnsi="Times New Roman" w:cs="Times New Roman"/>
          <w:b/>
        </w:rPr>
        <w:t xml:space="preserve">Alžběta </w:t>
      </w:r>
      <w:proofErr w:type="spellStart"/>
      <w:r w:rsidRPr="00EB2D10">
        <w:rPr>
          <w:rFonts w:ascii="Times New Roman" w:hAnsi="Times New Roman" w:cs="Times New Roman"/>
          <w:b/>
        </w:rPr>
        <w:t>Petrovna</w:t>
      </w:r>
      <w:proofErr w:type="spellEnd"/>
      <w:r w:rsidRPr="00EB2D10">
        <w:rPr>
          <w:rFonts w:ascii="Times New Roman" w:hAnsi="Times New Roman" w:cs="Times New Roman"/>
          <w:b/>
        </w:rPr>
        <w:t xml:space="preserve"> – </w:t>
      </w:r>
    </w:p>
    <w:p w:rsidR="00EB2D10" w:rsidRPr="00EB2D10" w:rsidRDefault="00EB2D10" w:rsidP="00CB7754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</w:rPr>
      </w:pPr>
      <w:r w:rsidRPr="00EB2D10">
        <w:rPr>
          <w:rFonts w:ascii="Times New Roman" w:hAnsi="Times New Roman" w:cs="Times New Roman"/>
          <w:b/>
        </w:rPr>
        <w:t xml:space="preserve">Kateřina II. – </w:t>
      </w:r>
    </w:p>
    <w:p w:rsidR="00B164F1" w:rsidRDefault="00B164F1" w:rsidP="008306CA">
      <w:pPr>
        <w:spacing w:after="0" w:line="240" w:lineRule="auto"/>
        <w:rPr>
          <w:rFonts w:ascii="Times New Roman" w:hAnsi="Times New Roman" w:cs="Times New Roman"/>
        </w:rPr>
      </w:pPr>
    </w:p>
    <w:p w:rsidR="00CB7754" w:rsidRDefault="00CB7754" w:rsidP="008306C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25"/>
        <w:gridCol w:w="2380"/>
        <w:gridCol w:w="2412"/>
        <w:gridCol w:w="2411"/>
      </w:tblGrid>
      <w:tr w:rsidR="00B164F1" w:rsidTr="00B164F1">
        <w:tc>
          <w:tcPr>
            <w:tcW w:w="2614" w:type="dxa"/>
          </w:tcPr>
          <w:p w:rsidR="00B164F1" w:rsidRPr="00B164F1" w:rsidRDefault="00B164F1" w:rsidP="008306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4" w:type="dxa"/>
          </w:tcPr>
          <w:p w:rsidR="00B164F1" w:rsidRPr="00B164F1" w:rsidRDefault="00B164F1" w:rsidP="008306CA">
            <w:pPr>
              <w:rPr>
                <w:rFonts w:ascii="Times New Roman" w:hAnsi="Times New Roman" w:cs="Times New Roman"/>
                <w:b/>
              </w:rPr>
            </w:pPr>
            <w:r w:rsidRPr="00B164F1">
              <w:rPr>
                <w:rFonts w:ascii="Times New Roman" w:hAnsi="Times New Roman" w:cs="Times New Roman"/>
                <w:b/>
              </w:rPr>
              <w:t>Petr I. Veliký</w:t>
            </w:r>
          </w:p>
        </w:tc>
        <w:tc>
          <w:tcPr>
            <w:tcW w:w="2614" w:type="dxa"/>
          </w:tcPr>
          <w:p w:rsidR="00B164F1" w:rsidRPr="00B164F1" w:rsidRDefault="00B164F1" w:rsidP="008306CA">
            <w:pPr>
              <w:rPr>
                <w:rFonts w:ascii="Times New Roman" w:hAnsi="Times New Roman" w:cs="Times New Roman"/>
                <w:b/>
              </w:rPr>
            </w:pPr>
            <w:r w:rsidRPr="00B164F1">
              <w:rPr>
                <w:rFonts w:ascii="Times New Roman" w:hAnsi="Times New Roman" w:cs="Times New Roman"/>
                <w:b/>
              </w:rPr>
              <w:t xml:space="preserve">Alžběta I. </w:t>
            </w:r>
            <w:proofErr w:type="spellStart"/>
            <w:r w:rsidRPr="00B164F1">
              <w:rPr>
                <w:rFonts w:ascii="Times New Roman" w:hAnsi="Times New Roman" w:cs="Times New Roman"/>
                <w:b/>
              </w:rPr>
              <w:t>Petrovna</w:t>
            </w:r>
            <w:proofErr w:type="spellEnd"/>
          </w:p>
        </w:tc>
        <w:tc>
          <w:tcPr>
            <w:tcW w:w="2614" w:type="dxa"/>
          </w:tcPr>
          <w:p w:rsidR="00B164F1" w:rsidRPr="00B164F1" w:rsidRDefault="00B164F1" w:rsidP="008306CA">
            <w:pPr>
              <w:rPr>
                <w:rFonts w:ascii="Times New Roman" w:hAnsi="Times New Roman" w:cs="Times New Roman"/>
                <w:b/>
              </w:rPr>
            </w:pPr>
            <w:r w:rsidRPr="00B164F1">
              <w:rPr>
                <w:rFonts w:ascii="Times New Roman" w:hAnsi="Times New Roman" w:cs="Times New Roman"/>
                <w:b/>
              </w:rPr>
              <w:t>Kateřina II. Veliká</w:t>
            </w:r>
          </w:p>
        </w:tc>
      </w:tr>
      <w:tr w:rsidR="00B164F1" w:rsidTr="00B164F1">
        <w:tc>
          <w:tcPr>
            <w:tcW w:w="2614" w:type="dxa"/>
          </w:tcPr>
          <w:p w:rsidR="00B164F1" w:rsidRPr="00B164F1" w:rsidRDefault="00B164F1" w:rsidP="008306CA">
            <w:pPr>
              <w:rPr>
                <w:rFonts w:ascii="Times New Roman" w:hAnsi="Times New Roman" w:cs="Times New Roman"/>
                <w:b/>
              </w:rPr>
            </w:pPr>
          </w:p>
          <w:p w:rsidR="00B164F1" w:rsidRPr="00B164F1" w:rsidRDefault="00B164F1" w:rsidP="008306CA">
            <w:pPr>
              <w:rPr>
                <w:rFonts w:ascii="Times New Roman" w:hAnsi="Times New Roman" w:cs="Times New Roman"/>
                <w:b/>
              </w:rPr>
            </w:pPr>
          </w:p>
          <w:p w:rsidR="00B164F1" w:rsidRPr="00B164F1" w:rsidRDefault="00B164F1" w:rsidP="008306CA">
            <w:pPr>
              <w:rPr>
                <w:rFonts w:ascii="Times New Roman" w:hAnsi="Times New Roman" w:cs="Times New Roman"/>
                <w:b/>
              </w:rPr>
            </w:pPr>
          </w:p>
          <w:p w:rsidR="00B164F1" w:rsidRPr="00B164F1" w:rsidRDefault="00B164F1" w:rsidP="008306CA">
            <w:pPr>
              <w:rPr>
                <w:rFonts w:ascii="Times New Roman" w:hAnsi="Times New Roman" w:cs="Times New Roman"/>
                <w:b/>
              </w:rPr>
            </w:pPr>
            <w:r w:rsidRPr="00B164F1">
              <w:rPr>
                <w:rFonts w:ascii="Times New Roman" w:hAnsi="Times New Roman" w:cs="Times New Roman"/>
                <w:b/>
              </w:rPr>
              <w:t>Hodnotím kladně</w:t>
            </w:r>
          </w:p>
        </w:tc>
        <w:tc>
          <w:tcPr>
            <w:tcW w:w="2614" w:type="dxa"/>
          </w:tcPr>
          <w:p w:rsidR="00B164F1" w:rsidRDefault="00B164F1" w:rsidP="008306CA">
            <w:pPr>
              <w:rPr>
                <w:rFonts w:ascii="Times New Roman" w:hAnsi="Times New Roman" w:cs="Times New Roman"/>
              </w:rPr>
            </w:pPr>
          </w:p>
          <w:p w:rsidR="00B164F1" w:rsidRDefault="00B164F1" w:rsidP="008306CA">
            <w:pPr>
              <w:rPr>
                <w:rFonts w:ascii="Times New Roman" w:hAnsi="Times New Roman" w:cs="Times New Roman"/>
              </w:rPr>
            </w:pPr>
          </w:p>
          <w:p w:rsidR="00B164F1" w:rsidRDefault="00B164F1" w:rsidP="008306CA">
            <w:pPr>
              <w:rPr>
                <w:rFonts w:ascii="Times New Roman" w:hAnsi="Times New Roman" w:cs="Times New Roman"/>
              </w:rPr>
            </w:pPr>
          </w:p>
          <w:p w:rsidR="00B164F1" w:rsidRDefault="00B164F1" w:rsidP="008306CA">
            <w:pPr>
              <w:rPr>
                <w:rFonts w:ascii="Times New Roman" w:hAnsi="Times New Roman" w:cs="Times New Roman"/>
              </w:rPr>
            </w:pPr>
          </w:p>
          <w:p w:rsidR="00B164F1" w:rsidRDefault="00B164F1" w:rsidP="008306CA">
            <w:pPr>
              <w:rPr>
                <w:rFonts w:ascii="Times New Roman" w:hAnsi="Times New Roman" w:cs="Times New Roman"/>
              </w:rPr>
            </w:pPr>
          </w:p>
          <w:p w:rsidR="00B164F1" w:rsidRDefault="00B164F1" w:rsidP="008306CA">
            <w:pPr>
              <w:rPr>
                <w:rFonts w:ascii="Times New Roman" w:hAnsi="Times New Roman" w:cs="Times New Roman"/>
              </w:rPr>
            </w:pPr>
          </w:p>
          <w:p w:rsidR="00B164F1" w:rsidRDefault="00B164F1" w:rsidP="00830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:rsidR="00B164F1" w:rsidRDefault="00B164F1" w:rsidP="00830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:rsidR="00B164F1" w:rsidRDefault="00B164F1" w:rsidP="008306CA">
            <w:pPr>
              <w:rPr>
                <w:rFonts w:ascii="Times New Roman" w:hAnsi="Times New Roman" w:cs="Times New Roman"/>
              </w:rPr>
            </w:pPr>
          </w:p>
        </w:tc>
      </w:tr>
      <w:tr w:rsidR="00B164F1" w:rsidTr="00B164F1">
        <w:tc>
          <w:tcPr>
            <w:tcW w:w="2614" w:type="dxa"/>
          </w:tcPr>
          <w:p w:rsidR="00B164F1" w:rsidRPr="00B164F1" w:rsidRDefault="00B164F1" w:rsidP="008306CA">
            <w:pPr>
              <w:rPr>
                <w:rFonts w:ascii="Times New Roman" w:hAnsi="Times New Roman" w:cs="Times New Roman"/>
                <w:b/>
              </w:rPr>
            </w:pPr>
          </w:p>
          <w:p w:rsidR="00B164F1" w:rsidRPr="00B164F1" w:rsidRDefault="00B164F1" w:rsidP="008306CA">
            <w:pPr>
              <w:rPr>
                <w:rFonts w:ascii="Times New Roman" w:hAnsi="Times New Roman" w:cs="Times New Roman"/>
                <w:b/>
              </w:rPr>
            </w:pPr>
          </w:p>
          <w:p w:rsidR="00B164F1" w:rsidRPr="00B164F1" w:rsidRDefault="00B164F1" w:rsidP="008306CA">
            <w:pPr>
              <w:rPr>
                <w:rFonts w:ascii="Times New Roman" w:hAnsi="Times New Roman" w:cs="Times New Roman"/>
                <w:b/>
              </w:rPr>
            </w:pPr>
          </w:p>
          <w:p w:rsidR="00B164F1" w:rsidRPr="00B164F1" w:rsidRDefault="00B164F1" w:rsidP="008306CA">
            <w:pPr>
              <w:rPr>
                <w:rFonts w:ascii="Times New Roman" w:hAnsi="Times New Roman" w:cs="Times New Roman"/>
                <w:b/>
              </w:rPr>
            </w:pPr>
            <w:r w:rsidRPr="00B164F1">
              <w:rPr>
                <w:rFonts w:ascii="Times New Roman" w:hAnsi="Times New Roman" w:cs="Times New Roman"/>
                <w:b/>
              </w:rPr>
              <w:t>Hodnotím záporně</w:t>
            </w:r>
          </w:p>
        </w:tc>
        <w:tc>
          <w:tcPr>
            <w:tcW w:w="2614" w:type="dxa"/>
          </w:tcPr>
          <w:p w:rsidR="00B164F1" w:rsidRDefault="00B164F1" w:rsidP="008306CA">
            <w:pPr>
              <w:rPr>
                <w:rFonts w:ascii="Times New Roman" w:hAnsi="Times New Roman" w:cs="Times New Roman"/>
              </w:rPr>
            </w:pPr>
          </w:p>
          <w:p w:rsidR="00B164F1" w:rsidRDefault="00B164F1" w:rsidP="008306CA">
            <w:pPr>
              <w:rPr>
                <w:rFonts w:ascii="Times New Roman" w:hAnsi="Times New Roman" w:cs="Times New Roman"/>
              </w:rPr>
            </w:pPr>
          </w:p>
          <w:p w:rsidR="00B164F1" w:rsidRDefault="00B164F1" w:rsidP="008306CA">
            <w:pPr>
              <w:rPr>
                <w:rFonts w:ascii="Times New Roman" w:hAnsi="Times New Roman" w:cs="Times New Roman"/>
              </w:rPr>
            </w:pPr>
          </w:p>
          <w:p w:rsidR="00B164F1" w:rsidRDefault="00B164F1" w:rsidP="008306CA">
            <w:pPr>
              <w:rPr>
                <w:rFonts w:ascii="Times New Roman" w:hAnsi="Times New Roman" w:cs="Times New Roman"/>
              </w:rPr>
            </w:pPr>
          </w:p>
          <w:p w:rsidR="00B164F1" w:rsidRDefault="00B164F1" w:rsidP="008306CA">
            <w:pPr>
              <w:rPr>
                <w:rFonts w:ascii="Times New Roman" w:hAnsi="Times New Roman" w:cs="Times New Roman"/>
              </w:rPr>
            </w:pPr>
          </w:p>
          <w:p w:rsidR="00B164F1" w:rsidRDefault="00B164F1" w:rsidP="008306CA">
            <w:pPr>
              <w:rPr>
                <w:rFonts w:ascii="Times New Roman" w:hAnsi="Times New Roman" w:cs="Times New Roman"/>
              </w:rPr>
            </w:pPr>
          </w:p>
          <w:p w:rsidR="00B164F1" w:rsidRDefault="00B164F1" w:rsidP="00830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:rsidR="00B164F1" w:rsidRDefault="00B164F1" w:rsidP="00830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:rsidR="00B164F1" w:rsidRDefault="00B164F1" w:rsidP="008306CA">
            <w:pPr>
              <w:rPr>
                <w:rFonts w:ascii="Times New Roman" w:hAnsi="Times New Roman" w:cs="Times New Roman"/>
              </w:rPr>
            </w:pPr>
          </w:p>
        </w:tc>
      </w:tr>
    </w:tbl>
    <w:p w:rsidR="00B164F1" w:rsidRDefault="00B164F1" w:rsidP="008306CA">
      <w:pPr>
        <w:spacing w:after="0" w:line="240" w:lineRule="auto"/>
        <w:rPr>
          <w:rFonts w:ascii="Times New Roman" w:hAnsi="Times New Roman" w:cs="Times New Roman"/>
        </w:rPr>
      </w:pPr>
    </w:p>
    <w:p w:rsidR="00B164F1" w:rsidRDefault="00B164F1" w:rsidP="008306CA">
      <w:pPr>
        <w:spacing w:after="0" w:line="240" w:lineRule="auto"/>
        <w:rPr>
          <w:rFonts w:ascii="Times New Roman" w:hAnsi="Times New Roman" w:cs="Times New Roman"/>
        </w:rPr>
      </w:pPr>
    </w:p>
    <w:p w:rsidR="00B164F1" w:rsidRPr="008306CA" w:rsidRDefault="00B164F1" w:rsidP="008306CA">
      <w:pPr>
        <w:spacing w:after="0" w:line="240" w:lineRule="auto"/>
        <w:rPr>
          <w:rFonts w:ascii="Times New Roman" w:hAnsi="Times New Roman" w:cs="Times New Roman"/>
        </w:rPr>
      </w:pPr>
    </w:p>
    <w:p w:rsidR="008306CA" w:rsidRPr="008306CA" w:rsidRDefault="008306CA" w:rsidP="008306C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306CA">
        <w:rPr>
          <w:rFonts w:ascii="Times New Roman" w:hAnsi="Times New Roman" w:cs="Times New Roman"/>
          <w:b/>
          <w:u w:val="single"/>
        </w:rPr>
        <w:t>Prusko</w:t>
      </w:r>
    </w:p>
    <w:p w:rsidR="008306CA" w:rsidRPr="008306CA" w:rsidRDefault="008306CA" w:rsidP="008306CA">
      <w:pPr>
        <w:spacing w:after="0" w:line="240" w:lineRule="auto"/>
        <w:rPr>
          <w:rFonts w:ascii="Times New Roman" w:hAnsi="Times New Roman" w:cs="Times New Roman"/>
        </w:rPr>
      </w:pPr>
    </w:p>
    <w:p w:rsidR="004E647A" w:rsidRPr="008306CA" w:rsidRDefault="00B164F1" w:rsidP="008306C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Svatá říše římská – </w:t>
      </w:r>
      <w:r w:rsidR="00C66491">
        <w:rPr>
          <w:rFonts w:ascii="Times New Roman" w:hAnsi="Times New Roman" w:cs="Times New Roman"/>
          <w:bCs/>
        </w:rPr>
        <w:t>………………………………</w:t>
      </w:r>
      <w:r w:rsidRPr="008306CA">
        <w:rPr>
          <w:rFonts w:ascii="Times New Roman" w:hAnsi="Times New Roman" w:cs="Times New Roman"/>
          <w:bCs/>
        </w:rPr>
        <w:t>, stovky samostatných knížectví</w:t>
      </w:r>
    </w:p>
    <w:p w:rsidR="004E647A" w:rsidRPr="008306CA" w:rsidRDefault="00B164F1" w:rsidP="008306C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Nejsilnější státy: </w:t>
      </w:r>
      <w:r w:rsidR="00C66491">
        <w:rPr>
          <w:rFonts w:ascii="Times New Roman" w:hAnsi="Times New Roman" w:cs="Times New Roman"/>
          <w:bCs/>
        </w:rPr>
        <w:t>………………………………</w:t>
      </w:r>
      <w:r w:rsidRPr="008306CA">
        <w:rPr>
          <w:rFonts w:ascii="Times New Roman" w:hAnsi="Times New Roman" w:cs="Times New Roman"/>
          <w:bCs/>
        </w:rPr>
        <w:t xml:space="preserve"> a východní </w:t>
      </w:r>
      <w:r w:rsidR="00C66491">
        <w:rPr>
          <w:rFonts w:ascii="Times New Roman" w:hAnsi="Times New Roman" w:cs="Times New Roman"/>
          <w:bCs/>
        </w:rPr>
        <w:t>………………………………</w:t>
      </w:r>
    </w:p>
    <w:p w:rsidR="004E647A" w:rsidRPr="008306CA" w:rsidRDefault="00B164F1" w:rsidP="008306C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Chudé území </w:t>
      </w:r>
      <w:r w:rsidRPr="008306CA">
        <w:rPr>
          <w:rFonts w:ascii="Times New Roman" w:hAnsi="Times New Roman" w:cs="Times New Roman"/>
        </w:rPr>
        <w:sym w:font="Symbol" w:char="F0AE"/>
      </w:r>
      <w:r w:rsidRPr="008306CA">
        <w:rPr>
          <w:rFonts w:ascii="Times New Roman" w:hAnsi="Times New Roman" w:cs="Times New Roman"/>
          <w:bCs/>
        </w:rPr>
        <w:t xml:space="preserve"> </w:t>
      </w:r>
      <w:r w:rsidR="00C66491">
        <w:rPr>
          <w:rFonts w:ascii="Times New Roman" w:hAnsi="Times New Roman" w:cs="Times New Roman"/>
          <w:bCs/>
        </w:rPr>
        <w:t>………………………………</w:t>
      </w:r>
    </w:p>
    <w:p w:rsidR="004E647A" w:rsidRPr="008306CA" w:rsidRDefault="00B164F1" w:rsidP="008306C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>1701 – povýšeno na království</w:t>
      </w:r>
    </w:p>
    <w:p w:rsidR="004E647A" w:rsidRPr="008306CA" w:rsidRDefault="00C66491" w:rsidP="008306C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……………………………………………………………… </w:t>
      </w:r>
      <w:r w:rsidR="00B164F1" w:rsidRPr="008306CA">
        <w:rPr>
          <w:rFonts w:ascii="Times New Roman" w:hAnsi="Times New Roman" w:cs="Times New Roman"/>
        </w:rPr>
        <w:sym w:font="Symbol" w:char="F0AE"/>
      </w:r>
      <w:r w:rsidR="008306CA">
        <w:rPr>
          <w:rFonts w:ascii="Times New Roman" w:hAnsi="Times New Roman" w:cs="Times New Roman"/>
          <w:bCs/>
        </w:rPr>
        <w:t xml:space="preserve"> imigranti (přistěhovalci)</w:t>
      </w:r>
      <w:r w:rsidR="00B164F1" w:rsidRPr="008306CA">
        <w:rPr>
          <w:rFonts w:ascii="Times New Roman" w:hAnsi="Times New Roman" w:cs="Times New Roman"/>
          <w:bCs/>
        </w:rPr>
        <w:t xml:space="preserve"> </w:t>
      </w:r>
      <w:r w:rsidR="00B164F1" w:rsidRPr="008306CA">
        <w:rPr>
          <w:rFonts w:ascii="Times New Roman" w:hAnsi="Times New Roman" w:cs="Times New Roman"/>
        </w:rPr>
        <w:sym w:font="Symbol" w:char="F0AE"/>
      </w:r>
      <w:r w:rsidR="00B164F1" w:rsidRPr="008306CA">
        <w:rPr>
          <w:rFonts w:ascii="Times New Roman" w:hAnsi="Times New Roman" w:cs="Times New Roman"/>
          <w:bCs/>
        </w:rPr>
        <w:t xml:space="preserve"> vojáci</w:t>
      </w:r>
    </w:p>
    <w:p w:rsidR="004E647A" w:rsidRPr="008306CA" w:rsidRDefault="00C66491" w:rsidP="008306C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</w:t>
      </w:r>
      <w:r w:rsidR="00B164F1" w:rsidRPr="008306CA">
        <w:rPr>
          <w:rFonts w:ascii="Times New Roman" w:hAnsi="Times New Roman" w:cs="Times New Roman"/>
          <w:bCs/>
        </w:rPr>
        <w:t xml:space="preserve"> největší armáda v Evropě, </w:t>
      </w:r>
      <w:r>
        <w:rPr>
          <w:rFonts w:ascii="Times New Roman" w:hAnsi="Times New Roman" w:cs="Times New Roman"/>
          <w:bCs/>
        </w:rPr>
        <w:t>……</w:t>
      </w:r>
      <w:r w:rsidR="00B164F1" w:rsidRPr="008306CA">
        <w:rPr>
          <w:rFonts w:ascii="Times New Roman" w:hAnsi="Times New Roman" w:cs="Times New Roman"/>
          <w:bCs/>
        </w:rPr>
        <w:t xml:space="preserve"> v přepočtu na obyv.</w:t>
      </w:r>
    </w:p>
    <w:p w:rsidR="004E647A" w:rsidRPr="008306CA" w:rsidRDefault="00B164F1" w:rsidP="008306C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Tvrdý výcvik, perfektní </w:t>
      </w:r>
      <w:r w:rsidR="00C66491">
        <w:rPr>
          <w:rFonts w:ascii="Times New Roman" w:hAnsi="Times New Roman" w:cs="Times New Roman"/>
          <w:bCs/>
        </w:rPr>
        <w:t>………………………………</w:t>
      </w:r>
      <w:r w:rsidRPr="008306CA">
        <w:rPr>
          <w:rFonts w:ascii="Times New Roman" w:hAnsi="Times New Roman" w:cs="Times New Roman"/>
          <w:bCs/>
        </w:rPr>
        <w:t xml:space="preserve"> </w:t>
      </w:r>
    </w:p>
    <w:p w:rsidR="008306CA" w:rsidRPr="008306CA" w:rsidRDefault="008306CA" w:rsidP="008306CA">
      <w:pPr>
        <w:spacing w:after="0" w:line="240" w:lineRule="auto"/>
        <w:rPr>
          <w:rFonts w:ascii="Times New Roman" w:hAnsi="Times New Roman" w:cs="Times New Roman"/>
        </w:rPr>
      </w:pPr>
    </w:p>
    <w:p w:rsidR="007C199F" w:rsidRDefault="008306CA" w:rsidP="007C199F">
      <w:p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/>
          <w:u w:val="single"/>
        </w:rPr>
        <w:t>Fridrich II. Veliký (1740-1786)</w:t>
      </w:r>
      <w:r w:rsidR="007C199F">
        <w:rPr>
          <w:rFonts w:ascii="Times New Roman" w:hAnsi="Times New Roman" w:cs="Times New Roman"/>
          <w:b/>
          <w:u w:val="single"/>
        </w:rPr>
        <w:t xml:space="preserve"> </w:t>
      </w:r>
      <w:r w:rsidR="007C199F" w:rsidRPr="007C199F">
        <w:rPr>
          <w:rFonts w:ascii="Times New Roman" w:hAnsi="Times New Roman" w:cs="Times New Roman"/>
          <w:b/>
          <w:i/>
          <w:u w:val="single"/>
        </w:rPr>
        <w:t xml:space="preserve">(po zápise </w:t>
      </w:r>
      <w:r w:rsidR="007C199F" w:rsidRPr="007C199F">
        <w:rPr>
          <w:rFonts w:ascii="Times New Roman" w:hAnsi="Times New Roman" w:cs="Times New Roman"/>
          <w:b/>
          <w:i/>
          <w:u w:val="single"/>
        </w:rPr>
        <w:t>PS 6/17</w:t>
      </w:r>
      <w:r w:rsidR="007C199F" w:rsidRPr="007C199F">
        <w:rPr>
          <w:rFonts w:ascii="Times New Roman" w:hAnsi="Times New Roman" w:cs="Times New Roman"/>
          <w:b/>
          <w:i/>
          <w:u w:val="single"/>
        </w:rPr>
        <w:t>)</w:t>
      </w:r>
    </w:p>
    <w:p w:rsidR="008306CA" w:rsidRPr="008306CA" w:rsidRDefault="008306CA" w:rsidP="008306CA">
      <w:pPr>
        <w:spacing w:after="0" w:line="240" w:lineRule="auto"/>
        <w:rPr>
          <w:rFonts w:ascii="Times New Roman" w:hAnsi="Times New Roman" w:cs="Times New Roman"/>
        </w:rPr>
      </w:pPr>
    </w:p>
    <w:p w:rsidR="004E647A" w:rsidRPr="008306CA" w:rsidRDefault="00B164F1" w:rsidP="008306C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>„Starý Fritz“, „</w:t>
      </w:r>
      <w:r w:rsidR="00C66491">
        <w:rPr>
          <w:rFonts w:ascii="Times New Roman" w:hAnsi="Times New Roman" w:cs="Times New Roman"/>
          <w:bCs/>
        </w:rPr>
        <w:t>………………………………</w:t>
      </w:r>
      <w:r w:rsidRPr="008306CA">
        <w:rPr>
          <w:rFonts w:ascii="Times New Roman" w:hAnsi="Times New Roman" w:cs="Times New Roman"/>
          <w:bCs/>
        </w:rPr>
        <w:t>“</w:t>
      </w:r>
    </w:p>
    <w:p w:rsidR="004E647A" w:rsidRPr="008306CA" w:rsidRDefault="00C66491" w:rsidP="008306C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</w:t>
      </w:r>
      <w:r w:rsidR="00B164F1" w:rsidRPr="008306CA">
        <w:rPr>
          <w:rFonts w:ascii="Times New Roman" w:hAnsi="Times New Roman" w:cs="Times New Roman"/>
          <w:bCs/>
        </w:rPr>
        <w:t xml:space="preserve"> a vzdělaný – dopisoval si s </w:t>
      </w:r>
      <w:proofErr w:type="spellStart"/>
      <w:r w:rsidR="00B164F1" w:rsidRPr="008306CA">
        <w:rPr>
          <w:rFonts w:ascii="Times New Roman" w:hAnsi="Times New Roman" w:cs="Times New Roman"/>
          <w:bCs/>
        </w:rPr>
        <w:t>Voltairem</w:t>
      </w:r>
      <w:proofErr w:type="spellEnd"/>
    </w:p>
    <w:p w:rsidR="004E647A" w:rsidRPr="008306CA" w:rsidRDefault="00B164F1" w:rsidP="008306C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>Napsal knihu: Anti-</w:t>
      </w:r>
      <w:proofErr w:type="spellStart"/>
      <w:r w:rsidRPr="008306CA">
        <w:rPr>
          <w:rFonts w:ascii="Times New Roman" w:hAnsi="Times New Roman" w:cs="Times New Roman"/>
          <w:bCs/>
        </w:rPr>
        <w:t>Machiavalli</w:t>
      </w:r>
      <w:proofErr w:type="spellEnd"/>
      <w:r w:rsidRPr="008306CA">
        <w:rPr>
          <w:rFonts w:ascii="Times New Roman" w:hAnsi="Times New Roman" w:cs="Times New Roman"/>
          <w:bCs/>
        </w:rPr>
        <w:t xml:space="preserve"> („Jsem </w:t>
      </w:r>
      <w:r w:rsidR="00C66491">
        <w:rPr>
          <w:rFonts w:ascii="Times New Roman" w:hAnsi="Times New Roman" w:cs="Times New Roman"/>
          <w:bCs/>
        </w:rPr>
        <w:t xml:space="preserve">……………………………………………………… </w:t>
      </w:r>
      <w:r w:rsidRPr="008306CA">
        <w:rPr>
          <w:rFonts w:ascii="Times New Roman" w:hAnsi="Times New Roman" w:cs="Times New Roman"/>
          <w:bCs/>
        </w:rPr>
        <w:t>svého státu.“)</w:t>
      </w:r>
    </w:p>
    <w:p w:rsidR="004E647A" w:rsidRPr="008306CA" w:rsidRDefault="00B164F1" w:rsidP="008306C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Osobně se účastnil válek a </w:t>
      </w:r>
      <w:r w:rsidR="00C66491">
        <w:rPr>
          <w:rFonts w:ascii="Times New Roman" w:hAnsi="Times New Roman" w:cs="Times New Roman"/>
          <w:bCs/>
        </w:rPr>
        <w:t>………………………………</w:t>
      </w:r>
    </w:p>
    <w:p w:rsidR="004E647A" w:rsidRPr="008306CA" w:rsidRDefault="00B164F1" w:rsidP="008306C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Fridrich II. získal nad Marii Terezii ve válkách o rakouské dědictví většinu </w:t>
      </w:r>
      <w:r w:rsidR="001254A0">
        <w:rPr>
          <w:rFonts w:ascii="Times New Roman" w:hAnsi="Times New Roman" w:cs="Times New Roman"/>
          <w:bCs/>
        </w:rPr>
        <w:t>………………………………</w:t>
      </w:r>
      <w:r w:rsidRPr="008306CA">
        <w:rPr>
          <w:rFonts w:ascii="Times New Roman" w:hAnsi="Times New Roman" w:cs="Times New Roman"/>
          <w:bCs/>
        </w:rPr>
        <w:t xml:space="preserve"> a české </w:t>
      </w:r>
      <w:r w:rsidR="001254A0">
        <w:rPr>
          <w:rFonts w:ascii="Times New Roman" w:hAnsi="Times New Roman" w:cs="Times New Roman"/>
          <w:bCs/>
        </w:rPr>
        <w:t>………………………………</w:t>
      </w:r>
    </w:p>
    <w:p w:rsidR="004E647A" w:rsidRPr="008306CA" w:rsidRDefault="00B164F1" w:rsidP="008306C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Společně s Rakouskem a Ruskem </w:t>
      </w:r>
      <w:r w:rsidR="001254A0">
        <w:rPr>
          <w:rFonts w:ascii="Times New Roman" w:hAnsi="Times New Roman" w:cs="Times New Roman"/>
          <w:bCs/>
        </w:rPr>
        <w:t>………………………………</w:t>
      </w:r>
      <w:r w:rsidRPr="008306CA">
        <w:rPr>
          <w:rFonts w:ascii="Times New Roman" w:hAnsi="Times New Roman" w:cs="Times New Roman"/>
          <w:bCs/>
        </w:rPr>
        <w:t xml:space="preserve"> Polsko</w:t>
      </w:r>
    </w:p>
    <w:p w:rsidR="004E647A" w:rsidRPr="008306CA" w:rsidRDefault="001254A0" w:rsidP="008306C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</w:t>
      </w:r>
      <w:r w:rsidR="00B164F1" w:rsidRPr="008306CA">
        <w:rPr>
          <w:rFonts w:ascii="Times New Roman" w:hAnsi="Times New Roman" w:cs="Times New Roman"/>
          <w:bCs/>
        </w:rPr>
        <w:t xml:space="preserve"> – správní, školské, hospodářské…</w:t>
      </w:r>
    </w:p>
    <w:p w:rsidR="004E647A" w:rsidRPr="008306CA" w:rsidRDefault="00B164F1" w:rsidP="008306C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8306CA">
        <w:rPr>
          <w:rFonts w:ascii="Times New Roman" w:hAnsi="Times New Roman" w:cs="Times New Roman"/>
          <w:bCs/>
        </w:rPr>
        <w:t xml:space="preserve">Z žen uznával pouze Kateřinu II., ostatními pohrdal a považoval je za </w:t>
      </w:r>
      <w:r w:rsidR="001254A0">
        <w:rPr>
          <w:rFonts w:ascii="Times New Roman" w:hAnsi="Times New Roman" w:cs="Times New Roman"/>
          <w:bCs/>
        </w:rPr>
        <w:t>………………………………</w:t>
      </w:r>
    </w:p>
    <w:p w:rsidR="008306CA" w:rsidRDefault="008306CA"/>
    <w:sectPr w:rsidR="008306CA" w:rsidSect="00D80730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3EDD"/>
    <w:multiLevelType w:val="hybridMultilevel"/>
    <w:tmpl w:val="AD10AAD2"/>
    <w:lvl w:ilvl="0" w:tplc="C21654E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BF41DE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96077B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F8E55F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82CA7F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BEC5E1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82021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522F67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90EA9B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34571A85"/>
    <w:multiLevelType w:val="hybridMultilevel"/>
    <w:tmpl w:val="17D0011A"/>
    <w:lvl w:ilvl="0" w:tplc="B888CBE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B0C98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18A1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600691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94624A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6725C2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5ACA0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07A64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E6D1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B667790"/>
    <w:multiLevelType w:val="hybridMultilevel"/>
    <w:tmpl w:val="4AF2B17C"/>
    <w:lvl w:ilvl="0" w:tplc="5F70D7B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1901AC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F62A17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21E056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AC6313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A868FD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36FC2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90AE83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FA8C89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B7F349B"/>
    <w:multiLevelType w:val="hybridMultilevel"/>
    <w:tmpl w:val="9E14CCAA"/>
    <w:lvl w:ilvl="0" w:tplc="46FA32E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12D45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03C0B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14C32C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50045E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C44818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6B6D88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A7A574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53604A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53A77013"/>
    <w:multiLevelType w:val="hybridMultilevel"/>
    <w:tmpl w:val="92649560"/>
    <w:lvl w:ilvl="0" w:tplc="F16E97F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E6265F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996784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578D9A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C92E6E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DEC42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040EDF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A6A62C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7EEDE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3FA6676"/>
    <w:multiLevelType w:val="hybridMultilevel"/>
    <w:tmpl w:val="3072CEF2"/>
    <w:lvl w:ilvl="0" w:tplc="CA0CE64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6226DF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6CA924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91EA59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E22321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B04A17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42E657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ED49CF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B5C240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54C43A95"/>
    <w:multiLevelType w:val="hybridMultilevel"/>
    <w:tmpl w:val="27068212"/>
    <w:lvl w:ilvl="0" w:tplc="74AC52A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62A9F0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166F7A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266DD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F0FA3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FB0ECC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9AED9A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8D04A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1B805E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661B66B5"/>
    <w:multiLevelType w:val="hybridMultilevel"/>
    <w:tmpl w:val="EC46C786"/>
    <w:lvl w:ilvl="0" w:tplc="E8D60B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11C984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6BA2A1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DAA7A2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B016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8D0DCF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E2EF5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95E217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BE81C3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714D5CB0"/>
    <w:multiLevelType w:val="hybridMultilevel"/>
    <w:tmpl w:val="38A21976"/>
    <w:lvl w:ilvl="0" w:tplc="0FBAD50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9C2508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65CC5E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B405D7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9CEE33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442424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D48936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8F822D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8084C1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7174454D"/>
    <w:multiLevelType w:val="hybridMultilevel"/>
    <w:tmpl w:val="D6FC00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548C4"/>
    <w:multiLevelType w:val="hybridMultilevel"/>
    <w:tmpl w:val="72FEDEF4"/>
    <w:lvl w:ilvl="0" w:tplc="B888CBE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CA"/>
    <w:rsid w:val="001254A0"/>
    <w:rsid w:val="004E647A"/>
    <w:rsid w:val="00643DAA"/>
    <w:rsid w:val="007C199F"/>
    <w:rsid w:val="008306CA"/>
    <w:rsid w:val="00B164F1"/>
    <w:rsid w:val="00C66491"/>
    <w:rsid w:val="00CB7754"/>
    <w:rsid w:val="00D80730"/>
    <w:rsid w:val="00EB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AFC3"/>
  <w15:chartTrackingRefBased/>
  <w15:docId w15:val="{5B644D38-47B8-4807-804B-CB4CB410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1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B2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67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28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6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60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6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84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89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70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42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8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4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04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761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6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94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2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83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7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60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3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4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1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11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3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1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6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42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17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3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5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3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2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0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8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9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5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8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38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47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9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43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78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00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0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87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19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490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5</cp:revision>
  <dcterms:created xsi:type="dcterms:W3CDTF">2019-02-20T12:13:00Z</dcterms:created>
  <dcterms:modified xsi:type="dcterms:W3CDTF">2019-07-29T12:55:00Z</dcterms:modified>
</cp:coreProperties>
</file>