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F5" w:rsidRPr="00D81CCA" w:rsidRDefault="00D81CCA" w:rsidP="0026244B">
      <w:pPr>
        <w:tabs>
          <w:tab w:val="left" w:pos="2268"/>
        </w:tabs>
        <w:rPr>
          <w:color w:val="000000" w:themeColor="text1"/>
          <w:sz w:val="44"/>
          <w:szCs w:val="44"/>
        </w:rPr>
      </w:pPr>
      <w:r w:rsidRPr="00D81CCA">
        <w:rPr>
          <w:color w:val="FF0000"/>
          <w:sz w:val="72"/>
          <w:szCs w:val="72"/>
          <w:u w:val="single"/>
        </w:rPr>
        <w:t>Antarktida</w:t>
      </w:r>
      <w:r>
        <w:rPr>
          <w:color w:val="FF0000"/>
          <w:sz w:val="72"/>
          <w:szCs w:val="72"/>
          <w:u w:val="single"/>
        </w:rPr>
        <w:t xml:space="preserve"> </w:t>
      </w:r>
      <w:r w:rsidR="0026244B">
        <w:rPr>
          <w:color w:val="FF0000"/>
          <w:sz w:val="72"/>
          <w:szCs w:val="72"/>
          <w:u w:val="single"/>
        </w:rPr>
        <w:t xml:space="preserve"> </w:t>
      </w:r>
      <w:bookmarkStart w:id="0" w:name="_GoBack"/>
      <w:bookmarkEnd w:id="0"/>
      <w:r>
        <w:rPr>
          <w:color w:val="000000" w:themeColor="text1"/>
          <w:sz w:val="44"/>
          <w:szCs w:val="44"/>
        </w:rPr>
        <w:t>( název znamená „naproti Arktidě)</w:t>
      </w:r>
    </w:p>
    <w:p w:rsidR="00D81CCA" w:rsidRPr="00D81CCA" w:rsidRDefault="00D81CCA" w:rsidP="00D81CCA">
      <w:pPr>
        <w:pStyle w:val="Odstavecseseznamem"/>
        <w:numPr>
          <w:ilvl w:val="0"/>
          <w:numId w:val="1"/>
        </w:numPr>
        <w:rPr>
          <w:color w:val="FF0000"/>
          <w:sz w:val="72"/>
          <w:szCs w:val="72"/>
        </w:rPr>
      </w:pPr>
      <w:r w:rsidRPr="00D81CCA">
        <w:rPr>
          <w:color w:val="FF0000"/>
          <w:sz w:val="72"/>
          <w:szCs w:val="72"/>
        </w:rPr>
        <w:t>4. největší kontinent</w:t>
      </w:r>
    </w:p>
    <w:p w:rsidR="00D81CCA" w:rsidRPr="00D81CCA" w:rsidRDefault="00D81CCA" w:rsidP="00D81CCA">
      <w:pPr>
        <w:pStyle w:val="Odstavecseseznamem"/>
        <w:numPr>
          <w:ilvl w:val="0"/>
          <w:numId w:val="1"/>
        </w:numPr>
        <w:rPr>
          <w:color w:val="FF0000"/>
          <w:sz w:val="72"/>
          <w:szCs w:val="72"/>
        </w:rPr>
      </w:pPr>
      <w:r w:rsidRPr="00D81CCA">
        <w:rPr>
          <w:color w:val="FF0000"/>
          <w:sz w:val="72"/>
          <w:szCs w:val="72"/>
        </w:rPr>
        <w:t xml:space="preserve">rozložena kolem jižního </w:t>
      </w:r>
      <w:proofErr w:type="spellStart"/>
      <w:proofErr w:type="gramStart"/>
      <w:r w:rsidRPr="00D81CCA">
        <w:rPr>
          <w:color w:val="FF0000"/>
          <w:sz w:val="72"/>
          <w:szCs w:val="72"/>
        </w:rPr>
        <w:t>polu</w:t>
      </w:r>
      <w:proofErr w:type="spellEnd"/>
      <w:proofErr w:type="gramEnd"/>
    </w:p>
    <w:p w:rsidR="00D81CCA" w:rsidRPr="00D81CCA" w:rsidRDefault="00D81CCA" w:rsidP="00D81CCA">
      <w:pPr>
        <w:pStyle w:val="Odstavecseseznamem"/>
        <w:numPr>
          <w:ilvl w:val="0"/>
          <w:numId w:val="1"/>
        </w:numPr>
        <w:rPr>
          <w:color w:val="FF0000"/>
          <w:sz w:val="72"/>
          <w:szCs w:val="72"/>
        </w:rPr>
      </w:pPr>
      <w:r w:rsidRPr="00D81CCA">
        <w:rPr>
          <w:color w:val="FF0000"/>
          <w:sz w:val="72"/>
          <w:szCs w:val="72"/>
        </w:rPr>
        <w:t xml:space="preserve">prakticky celá pokryta </w:t>
      </w:r>
      <w:r w:rsidRPr="00D81CCA">
        <w:rPr>
          <w:color w:val="FF0000"/>
          <w:sz w:val="72"/>
          <w:szCs w:val="72"/>
        </w:rPr>
        <w:t xml:space="preserve">pevninským </w:t>
      </w:r>
      <w:r w:rsidRPr="00D81CCA">
        <w:rPr>
          <w:color w:val="FF0000"/>
          <w:sz w:val="72"/>
          <w:szCs w:val="72"/>
        </w:rPr>
        <w:t>ledovcem</w:t>
      </w:r>
    </w:p>
    <w:p w:rsidR="00D81CCA" w:rsidRPr="00D81CCA" w:rsidRDefault="00D81CCA" w:rsidP="00D81CCA">
      <w:pPr>
        <w:pStyle w:val="Odstavecseseznamem"/>
        <w:numPr>
          <w:ilvl w:val="0"/>
          <w:numId w:val="1"/>
        </w:numPr>
        <w:rPr>
          <w:color w:val="FF0000"/>
          <w:sz w:val="72"/>
          <w:szCs w:val="72"/>
        </w:rPr>
      </w:pPr>
      <w:r w:rsidRPr="00D81CCA">
        <w:rPr>
          <w:color w:val="FF0000"/>
          <w:sz w:val="72"/>
          <w:szCs w:val="72"/>
        </w:rPr>
        <w:t>„nejstudenější“</w:t>
      </w:r>
      <w:r>
        <w:rPr>
          <w:color w:val="FF0000"/>
          <w:sz w:val="72"/>
          <w:szCs w:val="72"/>
        </w:rPr>
        <w:t>, málo srážek</w:t>
      </w:r>
    </w:p>
    <w:p w:rsidR="00D81CCA" w:rsidRPr="00D81CCA" w:rsidRDefault="00D81CCA" w:rsidP="00D81CCA">
      <w:pPr>
        <w:pStyle w:val="Odstavecseseznamem"/>
        <w:numPr>
          <w:ilvl w:val="0"/>
          <w:numId w:val="1"/>
        </w:numPr>
        <w:rPr>
          <w:color w:val="FF0000"/>
          <w:sz w:val="72"/>
          <w:szCs w:val="72"/>
        </w:rPr>
      </w:pPr>
      <w:r w:rsidRPr="00D81CCA">
        <w:rPr>
          <w:color w:val="FF0000"/>
          <w:sz w:val="72"/>
          <w:szCs w:val="72"/>
        </w:rPr>
        <w:t>nemá trvalé obyvatele, ale pouze dočasně pracující na výzkumných stanicích (USA, Rusko, Austrálie, i Česko- stanice Gregor Mendel, ..)</w:t>
      </w:r>
    </w:p>
    <w:p w:rsidR="00D81CCA" w:rsidRPr="00D81CCA" w:rsidRDefault="00D81CCA" w:rsidP="00D81CCA">
      <w:pPr>
        <w:pStyle w:val="Odstavecseseznamem"/>
        <w:numPr>
          <w:ilvl w:val="0"/>
          <w:numId w:val="1"/>
        </w:numPr>
        <w:rPr>
          <w:color w:val="FF0000"/>
          <w:sz w:val="72"/>
          <w:szCs w:val="72"/>
        </w:rPr>
      </w:pPr>
      <w:r w:rsidRPr="00D81CCA">
        <w:rPr>
          <w:color w:val="FF0000"/>
          <w:sz w:val="72"/>
          <w:szCs w:val="72"/>
        </w:rPr>
        <w:t>nejznámějšími živočichy jsou tučňáci</w:t>
      </w:r>
    </w:p>
    <w:sectPr w:rsidR="00D81CCA" w:rsidRPr="00D81CCA" w:rsidSect="00D81C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D6FA4"/>
    <w:multiLevelType w:val="hybridMultilevel"/>
    <w:tmpl w:val="0848F148"/>
    <w:lvl w:ilvl="0" w:tplc="94AC31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CA"/>
    <w:rsid w:val="00056C15"/>
    <w:rsid w:val="0026244B"/>
    <w:rsid w:val="0037428C"/>
    <w:rsid w:val="006C6E11"/>
    <w:rsid w:val="00D77E8D"/>
    <w:rsid w:val="00D81CCA"/>
    <w:rsid w:val="00E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E466"/>
  <w15:chartTrackingRefBased/>
  <w15:docId w15:val="{F6FDF428-9F64-49CB-A56B-7B050E12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1</cp:revision>
  <dcterms:created xsi:type="dcterms:W3CDTF">2020-06-07T16:48:00Z</dcterms:created>
  <dcterms:modified xsi:type="dcterms:W3CDTF">2020-06-07T17:18:00Z</dcterms:modified>
</cp:coreProperties>
</file>