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6AB" w:rsidRDefault="003E0B54">
      <w:r w:rsidRPr="003E0B54">
        <w:rPr>
          <w:noProof/>
          <w:lang w:eastAsia="cs-CZ"/>
        </w:rPr>
        <w:drawing>
          <wp:inline distT="0" distB="0" distL="0" distR="0">
            <wp:extent cx="5476875" cy="3080742"/>
            <wp:effectExtent l="0" t="0" r="0" b="5715"/>
            <wp:docPr id="1" name="Obrázek 1" descr="C:\Users\jadrol\Pictures\Camera Roll\WIN_20200609_13_17_4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rol\Pictures\Camera Roll\WIN_20200609_13_17_44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084" cy="309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64D" w:rsidRDefault="0011464D"/>
    <w:p w:rsidR="0011464D" w:rsidRDefault="0011464D">
      <w:pPr>
        <w:rPr>
          <w:sz w:val="32"/>
          <w:szCs w:val="32"/>
        </w:rPr>
      </w:pPr>
      <w:r w:rsidRPr="0011464D">
        <w:rPr>
          <w:sz w:val="32"/>
          <w:szCs w:val="32"/>
          <w:u w:val="single"/>
        </w:rPr>
        <w:t>Dolní obr. 2</w:t>
      </w:r>
      <w:r>
        <w:rPr>
          <w:sz w:val="32"/>
          <w:szCs w:val="32"/>
        </w:rPr>
        <w:t>- jezdec „C“ (plíšek) je blízko pravému vývodu „B“, reostat má velký odpor (je zapojena „velká délka“ vodivého drátu na válečku reostatu), proto prochází malý proud a žárovička prakticky nesvítí</w:t>
      </w:r>
    </w:p>
    <w:p w:rsidR="00F01525" w:rsidRDefault="00E738B0">
      <w:r w:rsidRPr="00F01525">
        <w:rPr>
          <w:noProof/>
          <w:lang w:eastAsia="cs-CZ"/>
        </w:rPr>
        <w:drawing>
          <wp:inline distT="0" distB="0" distL="0" distR="0" wp14:anchorId="1782553B" wp14:editId="7E0C79D8">
            <wp:extent cx="5760720" cy="3240405"/>
            <wp:effectExtent l="0" t="0" r="0" b="0"/>
            <wp:docPr id="3" name="Obrázek 3" descr="C:\Users\jadrol\Pictures\Camera Roll\WIN_20200609_13_23_0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drol\Pictures\Camera Roll\WIN_20200609_13_23_08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15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F8" w:rsidRDefault="00352DF8" w:rsidP="00352DF8">
      <w:pPr>
        <w:spacing w:after="0" w:line="240" w:lineRule="auto"/>
      </w:pPr>
      <w:r>
        <w:separator/>
      </w:r>
    </w:p>
  </w:endnote>
  <w:endnote w:type="continuationSeparator" w:id="0">
    <w:p w:rsidR="00352DF8" w:rsidRDefault="00352DF8" w:rsidP="0035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F8" w:rsidRDefault="00352DF8" w:rsidP="00352DF8">
      <w:pPr>
        <w:spacing w:after="0" w:line="240" w:lineRule="auto"/>
      </w:pPr>
      <w:r>
        <w:separator/>
      </w:r>
    </w:p>
  </w:footnote>
  <w:footnote w:type="continuationSeparator" w:id="0">
    <w:p w:rsidR="00352DF8" w:rsidRDefault="00352DF8" w:rsidP="0035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F8" w:rsidRPr="0011464D" w:rsidRDefault="00352DF8">
    <w:pPr>
      <w:pStyle w:val="Zhlav"/>
      <w:rPr>
        <w:sz w:val="32"/>
        <w:szCs w:val="32"/>
      </w:rPr>
    </w:pPr>
    <w:r w:rsidRPr="0011464D">
      <w:rPr>
        <w:b/>
        <w:sz w:val="32"/>
        <w:szCs w:val="32"/>
        <w:u w:val="single"/>
      </w:rPr>
      <w:t>Reostat</w:t>
    </w:r>
    <w:r w:rsidRPr="0011464D">
      <w:rPr>
        <w:b/>
        <w:sz w:val="32"/>
        <w:szCs w:val="32"/>
      </w:rPr>
      <w:t xml:space="preserve">-regulace proudu, jednodušší zapojení pomocí 2 </w:t>
    </w:r>
    <w:proofErr w:type="gramStart"/>
    <w:r w:rsidRPr="0011464D">
      <w:rPr>
        <w:b/>
        <w:sz w:val="32"/>
        <w:szCs w:val="32"/>
      </w:rPr>
      <w:t xml:space="preserve">vývodů </w:t>
    </w:r>
    <w:r w:rsidRPr="0011464D">
      <w:rPr>
        <w:sz w:val="32"/>
        <w:szCs w:val="32"/>
      </w:rPr>
      <w:t>„A,C“</w:t>
    </w:r>
    <w:proofErr w:type="gramEnd"/>
  </w:p>
  <w:p w:rsidR="00352DF8" w:rsidRDefault="00352DF8">
    <w:pPr>
      <w:pStyle w:val="Zhlav"/>
      <w:rPr>
        <w:sz w:val="32"/>
        <w:szCs w:val="32"/>
      </w:rPr>
    </w:pPr>
  </w:p>
  <w:p w:rsidR="00352DF8" w:rsidRPr="00352DF8" w:rsidRDefault="00352DF8">
    <w:pPr>
      <w:pStyle w:val="Zhlav"/>
      <w:rPr>
        <w:sz w:val="32"/>
        <w:szCs w:val="32"/>
      </w:rPr>
    </w:pPr>
    <w:r w:rsidRPr="0011464D">
      <w:rPr>
        <w:sz w:val="32"/>
        <w:szCs w:val="32"/>
        <w:u w:val="single"/>
      </w:rPr>
      <w:t>Horní obr. 1</w:t>
    </w:r>
    <w:r>
      <w:rPr>
        <w:sz w:val="32"/>
        <w:szCs w:val="32"/>
      </w:rPr>
      <w:t>- jezdec „C“ („plíšek</w:t>
    </w:r>
    <w:r w:rsidR="0011464D">
      <w:rPr>
        <w:sz w:val="32"/>
        <w:szCs w:val="32"/>
      </w:rPr>
      <w:t>“</w:t>
    </w:r>
    <w:r>
      <w:rPr>
        <w:sz w:val="32"/>
        <w:szCs w:val="32"/>
      </w:rPr>
      <w:t xml:space="preserve"> na reostatu) je u levého vývodu „A“,</w:t>
    </w:r>
    <w:r w:rsidR="0011464D">
      <w:rPr>
        <w:sz w:val="32"/>
        <w:szCs w:val="32"/>
      </w:rPr>
      <w:t xml:space="preserve"> </w:t>
    </w:r>
    <w:r>
      <w:rPr>
        <w:sz w:val="32"/>
        <w:szCs w:val="32"/>
      </w:rPr>
      <w:t xml:space="preserve">reostat má malý odpor, </w:t>
    </w:r>
    <w:r w:rsidR="0011464D">
      <w:rPr>
        <w:sz w:val="32"/>
        <w:szCs w:val="32"/>
      </w:rPr>
      <w:t xml:space="preserve"> proto </w:t>
    </w:r>
    <w:r>
      <w:rPr>
        <w:sz w:val="32"/>
        <w:szCs w:val="32"/>
      </w:rPr>
      <w:t xml:space="preserve">prochází </w:t>
    </w:r>
    <w:r w:rsidR="0011464D">
      <w:rPr>
        <w:sz w:val="32"/>
        <w:szCs w:val="32"/>
      </w:rPr>
      <w:t>vel</w:t>
    </w:r>
    <w:r w:rsidR="00E738B0">
      <w:rPr>
        <w:sz w:val="32"/>
        <w:szCs w:val="32"/>
      </w:rPr>
      <w:t>ký proud a žárovička</w:t>
    </w:r>
    <w:r>
      <w:rPr>
        <w:sz w:val="32"/>
        <w:szCs w:val="32"/>
      </w:rPr>
      <w:t xml:space="preserve"> hodně svítí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54"/>
    <w:rsid w:val="0011464D"/>
    <w:rsid w:val="00352DF8"/>
    <w:rsid w:val="003E0B54"/>
    <w:rsid w:val="00BF16AB"/>
    <w:rsid w:val="00E738B0"/>
    <w:rsid w:val="00F0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9675"/>
  <w15:chartTrackingRefBased/>
  <w15:docId w15:val="{8100AA37-0600-4D2A-855F-7024F047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2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DF8"/>
  </w:style>
  <w:style w:type="paragraph" w:styleId="Zpat">
    <w:name w:val="footer"/>
    <w:basedOn w:val="Normln"/>
    <w:link w:val="ZpatChar"/>
    <w:uiPriority w:val="99"/>
    <w:unhideWhenUsed/>
    <w:rsid w:val="00352D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3</cp:revision>
  <dcterms:created xsi:type="dcterms:W3CDTF">2020-06-09T11:19:00Z</dcterms:created>
  <dcterms:modified xsi:type="dcterms:W3CDTF">2020-06-09T11:54:00Z</dcterms:modified>
</cp:coreProperties>
</file>