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3E" w:rsidRDefault="00C50E3E" w:rsidP="00C50E3E">
      <w:pPr>
        <w:pStyle w:val="Default"/>
        <w:spacing w:before="240"/>
        <w:jc w:val="both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  <w:bookmarkStart w:id="0" w:name="_GoBack"/>
      <w:bookmarkEnd w:id="0"/>
      <w:r w:rsidRPr="006404DE"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  <w:t xml:space="preserve">Jak můžete pomoci svým dětem </w:t>
      </w:r>
    </w:p>
    <w:p w:rsidR="006404DE" w:rsidRPr="006404DE" w:rsidRDefault="006404DE" w:rsidP="00C50E3E">
      <w:pPr>
        <w:pStyle w:val="Default"/>
        <w:spacing w:before="240"/>
        <w:jc w:val="both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</w:p>
    <w:p w:rsidR="00C50E3E" w:rsidRPr="009D0904" w:rsidRDefault="00C50E3E" w:rsidP="006404DE">
      <w:pPr>
        <w:pStyle w:val="Default"/>
        <w:numPr>
          <w:ilvl w:val="0"/>
          <w:numId w:val="1"/>
        </w:numPr>
        <w:spacing w:before="120"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Věnujte dítěti soustředěnou pozornost </w:t>
      </w:r>
      <w:r w:rsidRPr="009D0904">
        <w:rPr>
          <w:rFonts w:asciiTheme="minorHAnsi" w:hAnsiTheme="minorHAnsi"/>
          <w:color w:val="auto"/>
        </w:rPr>
        <w:t xml:space="preserve">– při rozhovoru s ním se nezabývejte jinou činností, dejte mu najevo zájem, trpělivě je vyslechněte, projevujte vstřícnost a přívětivé chování.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Vyprávějte dítěti a čtěte mu </w:t>
      </w:r>
      <w:r w:rsidRPr="009D0904">
        <w:rPr>
          <w:rFonts w:asciiTheme="minorHAnsi" w:hAnsiTheme="minorHAnsi"/>
          <w:color w:val="auto"/>
        </w:rPr>
        <w:t xml:space="preserve">– televize či video nenahradí lidské slovo a osobní kontakt. </w:t>
      </w:r>
    </w:p>
    <w:p w:rsidR="006404DE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Pověřujte dítě drobnými úkoly a domácími pracemi </w:t>
      </w:r>
      <w:r w:rsidRPr="009D0904">
        <w:rPr>
          <w:rFonts w:asciiTheme="minorHAnsi" w:hAnsiTheme="minorHAnsi"/>
          <w:color w:val="auto"/>
        </w:rPr>
        <w:t xml:space="preserve">– pěstujte tak jeho samostatnost a zodpovědnost, rozvíjíte i motoriku.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Rozvíjejte poznání z oblasti života lidí, zvířat i rostlin </w:t>
      </w:r>
      <w:r w:rsidRPr="009D0904">
        <w:rPr>
          <w:rFonts w:asciiTheme="minorHAnsi" w:hAnsiTheme="minorHAnsi"/>
          <w:color w:val="auto"/>
        </w:rPr>
        <w:t xml:space="preserve">– vedle obecné informovanosti rozšiřujete i jeho slovní zásobu.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Vybírejte vhodné hry a činnosti, sami se do nich zapojte </w:t>
      </w:r>
      <w:r w:rsidRPr="009D0904">
        <w:rPr>
          <w:rFonts w:asciiTheme="minorHAnsi" w:hAnsiTheme="minorHAnsi"/>
          <w:color w:val="auto"/>
        </w:rPr>
        <w:t xml:space="preserve">– stavebnice, skládanky, dějové obrázky i práce s drobným výtvarným materiálem rozvíjejí poznání a tvořivost. Vaše účast posiluje citovou zralost dítěte.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Upevňujte prostorovou orientaci a pojmy nahoře, dole, vlevo, vpravo, vpřed, za </w:t>
      </w:r>
      <w:r w:rsidRPr="009D0904">
        <w:rPr>
          <w:rFonts w:asciiTheme="minorHAnsi" w:hAnsiTheme="minorHAnsi"/>
          <w:color w:val="auto"/>
        </w:rPr>
        <w:t xml:space="preserve">– výrazně to ovlivňuje základy psaní, čtení a počítání.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Dbejte na vhodné pohybové aktivity a zdravé stravování </w:t>
      </w:r>
      <w:r w:rsidRPr="009D0904">
        <w:rPr>
          <w:rFonts w:asciiTheme="minorHAnsi" w:hAnsiTheme="minorHAnsi"/>
          <w:color w:val="auto"/>
        </w:rPr>
        <w:t xml:space="preserve">– příroda je velká tělocvična, prospěje i vám.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Trénujte změny denního režimu související se školní docházkou </w:t>
      </w:r>
      <w:r w:rsidRPr="009D0904">
        <w:rPr>
          <w:rFonts w:asciiTheme="minorHAnsi" w:hAnsiTheme="minorHAnsi"/>
          <w:color w:val="auto"/>
        </w:rPr>
        <w:t xml:space="preserve">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:rsidR="00C50E3E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Vytvářejte sociální situace, kdy se dítě učí jednat s jinými lidmi - </w:t>
      </w:r>
      <w:r w:rsidRPr="009D0904">
        <w:rPr>
          <w:rFonts w:asciiTheme="minorHAnsi" w:hAnsiTheme="minorHAnsi"/>
          <w:color w:val="auto"/>
        </w:rPr>
        <w:t>uplatňovat základní společenská pravidla při jednání s lidmi</w:t>
      </w:r>
      <w:r w:rsidRPr="009D0904">
        <w:rPr>
          <w:rFonts w:asciiTheme="minorHAnsi" w:hAnsiTheme="minorHAnsi"/>
          <w:b/>
          <w:bCs/>
          <w:color w:val="auto"/>
        </w:rPr>
        <w:t xml:space="preserve">, </w:t>
      </w:r>
      <w:r w:rsidRPr="009D0904">
        <w:rPr>
          <w:rFonts w:asciiTheme="minorHAnsi" w:hAnsiTheme="minorHAnsi"/>
          <w:color w:val="auto"/>
        </w:rPr>
        <w:t xml:space="preserve">vyřizovat drobné vzkazy, nebát se komunikace ve známém prostředí apod. </w:t>
      </w:r>
    </w:p>
    <w:p w:rsidR="004C28A7" w:rsidRPr="009D0904" w:rsidRDefault="004C28A7" w:rsidP="004C28A7">
      <w:pPr>
        <w:pStyle w:val="Default"/>
        <w:spacing w:after="240"/>
        <w:jc w:val="both"/>
        <w:rPr>
          <w:rFonts w:asciiTheme="minorHAnsi" w:hAnsiTheme="minorHAnsi"/>
          <w:color w:val="auto"/>
        </w:rPr>
      </w:pPr>
    </w:p>
    <w:p w:rsidR="007E26F8" w:rsidRDefault="007E26F8" w:rsidP="009125BD">
      <w:pPr>
        <w:spacing w:after="0"/>
        <w:jc w:val="right"/>
        <w:rPr>
          <w:i/>
        </w:rPr>
      </w:pPr>
      <w:r w:rsidRPr="007E26F8">
        <w:rPr>
          <w:i/>
        </w:rPr>
        <w:t xml:space="preserve">Zdroj: </w:t>
      </w:r>
      <w:r>
        <w:rPr>
          <w:i/>
        </w:rPr>
        <w:t>I</w:t>
      </w:r>
      <w:r w:rsidRPr="007E26F8">
        <w:rPr>
          <w:i/>
        </w:rPr>
        <w:t>nformace k organizaci zápisů k povinné školní docházce</w:t>
      </w:r>
      <w:r>
        <w:rPr>
          <w:i/>
        </w:rPr>
        <w:t>, č</w:t>
      </w:r>
      <w:r w:rsidRPr="007E26F8">
        <w:rPr>
          <w:i/>
        </w:rPr>
        <w:t>j. MSMT-27988/2016</w:t>
      </w:r>
    </w:p>
    <w:p w:rsidR="002D78CD" w:rsidRPr="004C28A7" w:rsidRDefault="009125BD" w:rsidP="009125BD">
      <w:pPr>
        <w:spacing w:after="0"/>
        <w:jc w:val="right"/>
        <w:rPr>
          <w:rStyle w:val="Hypertextovodkaz"/>
          <w:i/>
          <w:sz w:val="20"/>
          <w:szCs w:val="20"/>
        </w:rPr>
      </w:pPr>
      <w:r w:rsidRPr="004C28A7">
        <w:rPr>
          <w:i/>
          <w:sz w:val="20"/>
          <w:szCs w:val="20"/>
        </w:rPr>
        <w:t xml:space="preserve"> </w:t>
      </w:r>
      <w:r w:rsidRPr="004C28A7">
        <w:rPr>
          <w:i/>
          <w:sz w:val="20"/>
          <w:szCs w:val="20"/>
        </w:rPr>
        <w:fldChar w:fldCharType="begin"/>
      </w:r>
      <w:r w:rsidRPr="004C28A7">
        <w:rPr>
          <w:i/>
          <w:sz w:val="20"/>
          <w:szCs w:val="20"/>
        </w:rPr>
        <w:instrText xml:space="preserve"> HYPERLINK "http://www.msmt.cz/vzdelavani/zakladni-vzdelavani/informace-k-organizaci-zapisu-k-povinne-skolni-dochazce?highlightWords=informace+povinn%C3%A9+%C5%A1koln%C3%AD+doch%C3%A1zce" </w:instrText>
      </w:r>
      <w:r w:rsidRPr="004C28A7">
        <w:rPr>
          <w:i/>
          <w:sz w:val="20"/>
          <w:szCs w:val="20"/>
        </w:rPr>
        <w:fldChar w:fldCharType="separate"/>
      </w:r>
      <w:r w:rsidR="002D78CD" w:rsidRPr="004C28A7">
        <w:rPr>
          <w:rStyle w:val="Hypertextovodkaz"/>
          <w:i/>
          <w:sz w:val="20"/>
          <w:szCs w:val="20"/>
        </w:rPr>
        <w:t>http://www.msmt.cz/vzdelavani/zakladni-vzdelavani/informace-k-organizaci-zapisu-k-povinne-skolni-dochazce?highlightWords=informace+povinn%C3%A9+%C5%A1koln%C3%AD+doch%C3%A1zce</w:t>
      </w:r>
    </w:p>
    <w:p w:rsidR="007E26F8" w:rsidRPr="007E26F8" w:rsidRDefault="009125BD" w:rsidP="009125BD">
      <w:pPr>
        <w:spacing w:after="240"/>
        <w:jc w:val="right"/>
        <w:rPr>
          <w:i/>
        </w:rPr>
      </w:pPr>
      <w:r w:rsidRPr="004C28A7">
        <w:rPr>
          <w:i/>
          <w:sz w:val="20"/>
          <w:szCs w:val="20"/>
        </w:rPr>
        <w:fldChar w:fldCharType="end"/>
      </w:r>
    </w:p>
    <w:p w:rsidR="007E26F8" w:rsidRPr="007E26F8" w:rsidRDefault="007E26F8" w:rsidP="007E26F8">
      <w:pPr>
        <w:spacing w:after="240"/>
        <w:rPr>
          <w:i/>
        </w:rPr>
      </w:pPr>
      <w:r w:rsidRPr="007E26F8">
        <w:rPr>
          <w:i/>
        </w:rPr>
        <w:t xml:space="preserve"> </w:t>
      </w:r>
    </w:p>
    <w:p w:rsidR="007E26F8" w:rsidRPr="007E26F8" w:rsidRDefault="007E26F8">
      <w:pPr>
        <w:spacing w:after="240"/>
        <w:rPr>
          <w:i/>
        </w:rPr>
      </w:pPr>
    </w:p>
    <w:sectPr w:rsidR="007E26F8" w:rsidRPr="007E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AC" w:rsidRDefault="00DC2BAC" w:rsidP="006B061B">
      <w:pPr>
        <w:spacing w:after="0" w:line="240" w:lineRule="auto"/>
      </w:pPr>
      <w:r>
        <w:separator/>
      </w:r>
    </w:p>
  </w:endnote>
  <w:endnote w:type="continuationSeparator" w:id="0">
    <w:p w:rsidR="00DC2BAC" w:rsidRDefault="00DC2BAC" w:rsidP="006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AC" w:rsidRDefault="00DC2BAC" w:rsidP="006B061B">
      <w:pPr>
        <w:spacing w:after="0" w:line="240" w:lineRule="auto"/>
      </w:pPr>
      <w:r>
        <w:separator/>
      </w:r>
    </w:p>
  </w:footnote>
  <w:footnote w:type="continuationSeparator" w:id="0">
    <w:p w:rsidR="00DC2BAC" w:rsidRDefault="00DC2BAC" w:rsidP="006B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21DF6"/>
    <w:multiLevelType w:val="hybridMultilevel"/>
    <w:tmpl w:val="5B72B0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3E"/>
    <w:rsid w:val="00015171"/>
    <w:rsid w:val="00051227"/>
    <w:rsid w:val="002859F6"/>
    <w:rsid w:val="002C2BE1"/>
    <w:rsid w:val="002D78CD"/>
    <w:rsid w:val="003727F9"/>
    <w:rsid w:val="003C557D"/>
    <w:rsid w:val="0045086A"/>
    <w:rsid w:val="00451C97"/>
    <w:rsid w:val="004C28A7"/>
    <w:rsid w:val="0050630C"/>
    <w:rsid w:val="005074D4"/>
    <w:rsid w:val="00531485"/>
    <w:rsid w:val="005677F2"/>
    <w:rsid w:val="005872B1"/>
    <w:rsid w:val="006404DE"/>
    <w:rsid w:val="00667C9B"/>
    <w:rsid w:val="006B061B"/>
    <w:rsid w:val="006B299D"/>
    <w:rsid w:val="006C7C96"/>
    <w:rsid w:val="00746D8C"/>
    <w:rsid w:val="00772B16"/>
    <w:rsid w:val="007A07E8"/>
    <w:rsid w:val="007E26F8"/>
    <w:rsid w:val="007E67FF"/>
    <w:rsid w:val="00822D51"/>
    <w:rsid w:val="0082311A"/>
    <w:rsid w:val="009125BD"/>
    <w:rsid w:val="0093453F"/>
    <w:rsid w:val="00AC22F3"/>
    <w:rsid w:val="00B32950"/>
    <w:rsid w:val="00B50E53"/>
    <w:rsid w:val="00C50E3E"/>
    <w:rsid w:val="00C60FD7"/>
    <w:rsid w:val="00C9082E"/>
    <w:rsid w:val="00D548C0"/>
    <w:rsid w:val="00DA6B74"/>
    <w:rsid w:val="00DC2BAC"/>
    <w:rsid w:val="00DF32B0"/>
    <w:rsid w:val="00E941AE"/>
    <w:rsid w:val="00F82A2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0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61B"/>
  </w:style>
  <w:style w:type="paragraph" w:styleId="Zpat">
    <w:name w:val="footer"/>
    <w:basedOn w:val="Normln"/>
    <w:link w:val="Zpat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61B"/>
  </w:style>
  <w:style w:type="paragraph" w:styleId="Textbubliny">
    <w:name w:val="Balloon Text"/>
    <w:basedOn w:val="Normln"/>
    <w:link w:val="TextbublinyChar"/>
    <w:uiPriority w:val="99"/>
    <w:semiHidden/>
    <w:unhideWhenUsed/>
    <w:rsid w:val="006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25B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25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0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61B"/>
  </w:style>
  <w:style w:type="paragraph" w:styleId="Zpat">
    <w:name w:val="footer"/>
    <w:basedOn w:val="Normln"/>
    <w:link w:val="Zpat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61B"/>
  </w:style>
  <w:style w:type="paragraph" w:styleId="Textbubliny">
    <w:name w:val="Balloon Text"/>
    <w:basedOn w:val="Normln"/>
    <w:link w:val="TextbublinyChar"/>
    <w:uiPriority w:val="99"/>
    <w:semiHidden/>
    <w:unhideWhenUsed/>
    <w:rsid w:val="006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25B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25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u95</cp:lastModifiedBy>
  <cp:revision>2</cp:revision>
  <dcterms:created xsi:type="dcterms:W3CDTF">2020-03-15T15:24:00Z</dcterms:created>
  <dcterms:modified xsi:type="dcterms:W3CDTF">2020-03-15T15:24:00Z</dcterms:modified>
</cp:coreProperties>
</file>